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BC" w:rsidRDefault="00AA72BC" w:rsidP="00AA72B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 ДОПОЛНИТЕЛЬНОГО ОБРАЗОВАНИЯ</w:t>
      </w:r>
    </w:p>
    <w:p w:rsidR="00AA72BC" w:rsidRPr="00AA72BC" w:rsidRDefault="00AA72BC" w:rsidP="00AA72BC">
      <w:pPr>
        <w:jc w:val="center"/>
        <w:rPr>
          <w:rFonts w:ascii="Times New Roman" w:hAnsi="Times New Roman"/>
          <w:sz w:val="24"/>
          <w:szCs w:val="24"/>
        </w:rPr>
      </w:pPr>
      <w:r w:rsidRPr="00AA72BC">
        <w:rPr>
          <w:rFonts w:ascii="Times New Roman" w:hAnsi="Times New Roman"/>
          <w:sz w:val="24"/>
          <w:szCs w:val="24"/>
        </w:rPr>
        <w:t xml:space="preserve">«ДОНЕЦКИЙ РЕСПУБЛИКАНСКИЙ ЭКОЛОГО-НАТУРАЛИСТИЧЕСКИЙ ЦЕНТР»                                                                                                     </w:t>
      </w:r>
    </w:p>
    <w:p w:rsidR="00AA72BC" w:rsidRDefault="00AA72BC" w:rsidP="00AA72BC">
      <w:pPr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ПРОТОКОЛ</w:t>
      </w:r>
    </w:p>
    <w:p w:rsidR="00AA72BC" w:rsidRDefault="00AA72BC" w:rsidP="00AA72B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заседания комиссии по подведению итогов  Республиканской научно-практической конференции «Юный ботаник»</w:t>
      </w:r>
    </w:p>
    <w:p w:rsidR="00AA72BC" w:rsidRDefault="00AA72BC" w:rsidP="00AA72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72BC" w:rsidRDefault="00AA72BC" w:rsidP="00AA72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A72BC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.0</w:t>
      </w:r>
      <w:r w:rsidRPr="00AA72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</w:t>
      </w:r>
      <w:r w:rsidRPr="00AA72B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                             г. Донецк                                             № 2</w:t>
      </w:r>
    </w:p>
    <w:p w:rsidR="00AA72BC" w:rsidRDefault="00AA72BC" w:rsidP="00AA72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AA72BC" w:rsidRDefault="00AA72BC" w:rsidP="00AA72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жюри:            </w:t>
      </w:r>
    </w:p>
    <w:p w:rsidR="00AA72BC" w:rsidRDefault="007E13FB" w:rsidP="007E13FB">
      <w:pPr>
        <w:tabs>
          <w:tab w:val="left" w:pos="5265"/>
        </w:tabs>
        <w:spacing w:after="0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A72BC">
        <w:rPr>
          <w:rFonts w:ascii="Times New Roman" w:hAnsi="Times New Roman"/>
          <w:sz w:val="28"/>
          <w:szCs w:val="28"/>
        </w:rPr>
        <w:t xml:space="preserve">Калинина Анжела Викторовна, ассистент кафедры ботаники и </w:t>
      </w:r>
    </w:p>
    <w:p w:rsidR="00AA72BC" w:rsidRDefault="00AA72BC" w:rsidP="007E13FB">
      <w:pPr>
        <w:tabs>
          <w:tab w:val="left" w:pos="5265"/>
        </w:tabs>
        <w:spacing w:after="0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экологии биологического </w:t>
      </w:r>
      <w:r w:rsidR="007E13FB">
        <w:rPr>
          <w:rFonts w:ascii="Times New Roman" w:hAnsi="Times New Roman"/>
          <w:sz w:val="28"/>
          <w:szCs w:val="28"/>
        </w:rPr>
        <w:t xml:space="preserve">факультета ГОУ ВПО «Донецкий  </w:t>
      </w:r>
      <w:r w:rsidR="008D3AB2">
        <w:rPr>
          <w:rFonts w:ascii="Times New Roman" w:hAnsi="Times New Roman"/>
          <w:sz w:val="28"/>
          <w:szCs w:val="28"/>
        </w:rPr>
        <w:t>национальный  университет»;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AA72BC" w:rsidRDefault="00AA72BC" w:rsidP="007E13FB">
      <w:pPr>
        <w:spacing w:after="0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Николаенко Ольга Васильевна, зав. отделом биологии  УДО</w:t>
      </w:r>
      <w:r w:rsidR="007E13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ДонРЭНЦ</w:t>
      </w:r>
      <w:proofErr w:type="spellEnd"/>
      <w:r w:rsidR="007E13F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E13FB" w:rsidRDefault="00AA72BC" w:rsidP="007E13FB">
      <w:pPr>
        <w:spacing w:after="0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Трофимова Н.В., зав отделом экологии  УДО «</w:t>
      </w:r>
      <w:proofErr w:type="spellStart"/>
      <w:r>
        <w:rPr>
          <w:rFonts w:ascii="Times New Roman" w:hAnsi="Times New Roman"/>
          <w:sz w:val="28"/>
          <w:szCs w:val="28"/>
        </w:rPr>
        <w:t>ДонРЭНЦ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7E13FB">
        <w:rPr>
          <w:rFonts w:ascii="Times New Roman" w:hAnsi="Times New Roman"/>
          <w:sz w:val="28"/>
          <w:szCs w:val="28"/>
        </w:rPr>
        <w:t>.</w:t>
      </w:r>
    </w:p>
    <w:p w:rsidR="00AA72BC" w:rsidRPr="007E13FB" w:rsidRDefault="00AA72BC" w:rsidP="007E13FB">
      <w:pPr>
        <w:spacing w:after="0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AA72BC" w:rsidRDefault="007E13FB" w:rsidP="00AA72BC">
      <w:pPr>
        <w:tabs>
          <w:tab w:val="left" w:pos="52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AA72BC">
        <w:rPr>
          <w:rFonts w:ascii="Times New Roman" w:hAnsi="Times New Roman"/>
          <w:sz w:val="28"/>
          <w:szCs w:val="28"/>
        </w:rPr>
        <w:t>Согласно плану работы У</w:t>
      </w:r>
      <w:r w:rsidR="00AA72BC">
        <w:rPr>
          <w:rFonts w:ascii="Times New Roman" w:hAnsi="Times New Roman"/>
          <w:sz w:val="28"/>
          <w:szCs w:val="28"/>
        </w:rPr>
        <w:t>чреждения дополнительного образования «Донецкий Республиканский эколого-натуралистический центр» на 2018-2019 учебный год, с целью приобщения учащейся молодежи к исследовательской работе, решая задачи природоохранного, экологического воспитания, расширения кругозора обучающихся, углубления знаний по биологии, а также с целью предоставления</w:t>
      </w:r>
      <w:r w:rsidR="00AA72BC">
        <w:t xml:space="preserve"> </w:t>
      </w:r>
      <w:r w:rsidR="00AA72BC">
        <w:rPr>
          <w:rFonts w:ascii="Times New Roman" w:hAnsi="Times New Roman"/>
          <w:sz w:val="28"/>
          <w:szCs w:val="28"/>
        </w:rPr>
        <w:t xml:space="preserve">школьникам, желающим заниматься исследовательской деятельностью, публичной площадки для презентации своей опытнической работы на республиканском уровне,  26 января  </w:t>
      </w:r>
      <w:smartTag w:uri="urn:schemas-microsoft-com:office:smarttags" w:element="metricconverter">
        <w:smartTagPr>
          <w:attr w:name="ProductID" w:val="2019 г"/>
        </w:smartTagPr>
        <w:r w:rsidR="00AA72BC">
          <w:rPr>
            <w:rFonts w:ascii="Times New Roman" w:hAnsi="Times New Roman"/>
            <w:sz w:val="28"/>
            <w:szCs w:val="28"/>
          </w:rPr>
          <w:t>2019 г</w:t>
        </w:r>
      </w:smartTag>
      <w:r w:rsidR="00AA72BC">
        <w:rPr>
          <w:rFonts w:ascii="Times New Roman" w:hAnsi="Times New Roman"/>
          <w:sz w:val="28"/>
          <w:szCs w:val="28"/>
        </w:rPr>
        <w:t xml:space="preserve">. состоялась </w:t>
      </w:r>
      <w:r w:rsidR="00AA72BC">
        <w:rPr>
          <w:rFonts w:ascii="Times New Roman" w:hAnsi="Times New Roman"/>
          <w:b/>
          <w:i/>
          <w:sz w:val="28"/>
          <w:szCs w:val="28"/>
        </w:rPr>
        <w:t>Республиканская</w:t>
      </w:r>
      <w:proofErr w:type="gramEnd"/>
      <w:r w:rsidR="00AA72BC">
        <w:rPr>
          <w:rFonts w:ascii="Times New Roman" w:hAnsi="Times New Roman"/>
          <w:b/>
          <w:i/>
          <w:sz w:val="28"/>
          <w:szCs w:val="28"/>
        </w:rPr>
        <w:t xml:space="preserve"> научно-практическая конференция «Юный ботаник»</w:t>
      </w:r>
      <w:r w:rsidR="00AA72B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A72BC" w:rsidRPr="00AA72BC">
        <w:rPr>
          <w:rFonts w:ascii="Times New Roman" w:hAnsi="Times New Roman"/>
          <w:i/>
          <w:sz w:val="28"/>
          <w:szCs w:val="28"/>
        </w:rPr>
        <w:t>(далее-Конференция)</w:t>
      </w:r>
      <w:r w:rsidR="00AA72BC" w:rsidRPr="00AA72BC">
        <w:rPr>
          <w:rFonts w:ascii="Times New Roman" w:hAnsi="Times New Roman"/>
          <w:i/>
          <w:sz w:val="28"/>
          <w:szCs w:val="28"/>
        </w:rPr>
        <w:t>.</w:t>
      </w:r>
      <w:r w:rsidR="00AA72BC">
        <w:rPr>
          <w:rFonts w:ascii="Times New Roman" w:hAnsi="Times New Roman"/>
          <w:b/>
          <w:sz w:val="28"/>
          <w:szCs w:val="28"/>
        </w:rPr>
        <w:t xml:space="preserve"> </w:t>
      </w:r>
      <w:r w:rsidR="00AA72BC">
        <w:rPr>
          <w:rFonts w:ascii="Times New Roman" w:hAnsi="Times New Roman"/>
          <w:sz w:val="28"/>
          <w:szCs w:val="28"/>
        </w:rPr>
        <w:t>В К</w:t>
      </w:r>
      <w:r w:rsidR="00AA72BC">
        <w:rPr>
          <w:rFonts w:ascii="Times New Roman" w:hAnsi="Times New Roman"/>
          <w:sz w:val="28"/>
          <w:szCs w:val="28"/>
        </w:rPr>
        <w:t>онференции приняли участие обучающиеся  школ, лицеев, гимназий, учреждений дополнительного образования городов и районов Донецкой Народной республики. Работы оценивало жюри в составе: Калинина Анжела Викторовна, ассистент кафедры ботаники и экологии  биологического факультета ГОУ ВПО «Донецкий национальный университет» - председатель жюри; Николаенко О.В., зав. отделом биологии  УДО «</w:t>
      </w:r>
      <w:proofErr w:type="spellStart"/>
      <w:r w:rsidR="00AA72BC">
        <w:rPr>
          <w:rFonts w:ascii="Times New Roman" w:hAnsi="Times New Roman"/>
          <w:sz w:val="28"/>
          <w:szCs w:val="28"/>
        </w:rPr>
        <w:t>ДонРЭНЦ</w:t>
      </w:r>
      <w:proofErr w:type="spellEnd"/>
      <w:r w:rsidR="00AA72BC">
        <w:rPr>
          <w:rFonts w:ascii="Times New Roman" w:hAnsi="Times New Roman"/>
          <w:sz w:val="28"/>
          <w:szCs w:val="28"/>
        </w:rPr>
        <w:t>» – член жюри;</w:t>
      </w:r>
      <w:r w:rsidR="00AA72BC">
        <w:rPr>
          <w:sz w:val="28"/>
          <w:szCs w:val="28"/>
        </w:rPr>
        <w:t xml:space="preserve">  </w:t>
      </w:r>
      <w:r w:rsidR="00AA72BC">
        <w:rPr>
          <w:rFonts w:ascii="Times New Roman" w:hAnsi="Times New Roman"/>
          <w:sz w:val="28"/>
          <w:szCs w:val="28"/>
        </w:rPr>
        <w:t>Трофимова Н.В., зав. отделом экологии  УДО «</w:t>
      </w:r>
      <w:proofErr w:type="spellStart"/>
      <w:r w:rsidR="00AA72BC">
        <w:rPr>
          <w:rFonts w:ascii="Times New Roman" w:hAnsi="Times New Roman"/>
          <w:sz w:val="28"/>
          <w:szCs w:val="28"/>
        </w:rPr>
        <w:t>ДонРЭНЦ</w:t>
      </w:r>
      <w:proofErr w:type="spellEnd"/>
      <w:r w:rsidR="00AA72BC">
        <w:rPr>
          <w:rFonts w:ascii="Times New Roman" w:hAnsi="Times New Roman"/>
          <w:sz w:val="28"/>
          <w:szCs w:val="28"/>
        </w:rPr>
        <w:t xml:space="preserve">».         </w:t>
      </w:r>
    </w:p>
    <w:p w:rsidR="00AA72BC" w:rsidRDefault="00AA72BC" w:rsidP="00AA72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для участия в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онференции было подано 23 заявки от обучающихся образовательных учреждений различных городов и районов Республики (Донецк, Енакиево, Макеевка, </w:t>
      </w:r>
      <w:proofErr w:type="spellStart"/>
      <w:r>
        <w:rPr>
          <w:rFonts w:ascii="Times New Roman" w:hAnsi="Times New Roman"/>
          <w:sz w:val="28"/>
          <w:szCs w:val="28"/>
        </w:rPr>
        <w:t>Харцызск</w:t>
      </w:r>
      <w:proofErr w:type="spellEnd"/>
      <w:r>
        <w:rPr>
          <w:rFonts w:ascii="Times New Roman" w:hAnsi="Times New Roman"/>
          <w:sz w:val="28"/>
          <w:szCs w:val="28"/>
        </w:rPr>
        <w:t xml:space="preserve">, Иловайск, Ясиноватая, </w:t>
      </w:r>
      <w:proofErr w:type="spellStart"/>
      <w:r>
        <w:rPr>
          <w:rFonts w:ascii="Times New Roman" w:hAnsi="Times New Roman"/>
          <w:sz w:val="28"/>
          <w:szCs w:val="28"/>
        </w:rPr>
        <w:t>Новоазовский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район). С отчетами о проведенной исследовательской работе на конференцию прибыли 16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Жюри внимательно выслушало </w:t>
      </w:r>
      <w:r>
        <w:rPr>
          <w:rFonts w:ascii="Times New Roman" w:hAnsi="Times New Roman"/>
          <w:sz w:val="28"/>
          <w:szCs w:val="28"/>
        </w:rPr>
        <w:lastRenderedPageBreak/>
        <w:t>все отчеты и оценило работы согласно критериям: актуальность, научный подход, достоверность результатов, грамотное применение методик исследования, возможность практического применения результатов опытов, качество оформления отчетов и презентаций, умение грамотно дискутировать и отвечать на поставленные вопросы.</w:t>
      </w:r>
    </w:p>
    <w:p w:rsidR="00AA72BC" w:rsidRDefault="00AA72BC" w:rsidP="00AA72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указанных критериев, и учитывая качество оформления работ, жюри </w:t>
      </w:r>
      <w:r>
        <w:rPr>
          <w:rFonts w:ascii="Times New Roman" w:hAnsi="Times New Roman"/>
          <w:sz w:val="28"/>
          <w:szCs w:val="28"/>
        </w:rPr>
        <w:t>оценило выступления участников К</w:t>
      </w:r>
      <w:r>
        <w:rPr>
          <w:rFonts w:ascii="Times New Roman" w:hAnsi="Times New Roman"/>
          <w:sz w:val="28"/>
          <w:szCs w:val="28"/>
        </w:rPr>
        <w:t>онференции следующим образом:</w:t>
      </w: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Дипломы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степени</w:t>
      </w: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получили участники:</w:t>
      </w: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Семенченко Анна, </w:t>
      </w:r>
      <w:proofErr w:type="spellStart"/>
      <w:r>
        <w:rPr>
          <w:rFonts w:ascii="Times New Roman" w:hAnsi="Times New Roman"/>
          <w:b/>
          <w:sz w:val="28"/>
          <w:szCs w:val="28"/>
        </w:rPr>
        <w:t>Ястремская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Дарья</w:t>
      </w:r>
      <w:r>
        <w:rPr>
          <w:rFonts w:ascii="Times New Roman" w:hAnsi="Times New Roman"/>
          <w:sz w:val="28"/>
          <w:szCs w:val="28"/>
        </w:rPr>
        <w:t>, обучающиеся 7 класса МОУ «Классическая гуманитарная гимназия города Донецка», руководитель Желтова Елена Сергеевна</w:t>
      </w: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Ященко Алевтина</w:t>
      </w:r>
      <w:r>
        <w:rPr>
          <w:rFonts w:ascii="Times New Roman" w:hAnsi="Times New Roman"/>
          <w:sz w:val="28"/>
          <w:szCs w:val="28"/>
        </w:rPr>
        <w:t>, обучающаяся 7 класса МОУ «Школа № 144 города Донецка», руководитель Прилуцкая Светлана Алексеевна</w:t>
      </w: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Дипломы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степени</w:t>
      </w: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получили участники:</w:t>
      </w: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Васильев Петр,</w:t>
      </w:r>
      <w:r>
        <w:rPr>
          <w:rFonts w:ascii="Times New Roman" w:hAnsi="Times New Roman"/>
          <w:sz w:val="28"/>
          <w:szCs w:val="28"/>
        </w:rPr>
        <w:t xml:space="preserve"> обучающийся 6 класса МОУ «Школа № 125 города Донецка», руководитель Прохорова Светлана Владимировна</w:t>
      </w: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Александров Иван</w:t>
      </w:r>
      <w:r>
        <w:rPr>
          <w:rFonts w:ascii="Times New Roman" w:hAnsi="Times New Roman"/>
          <w:sz w:val="28"/>
          <w:szCs w:val="28"/>
        </w:rPr>
        <w:t>, обучающийся 8 класса МОУ «Школа № 150 города Донецка», руководитель Смирнова Людмила Васильевна</w:t>
      </w: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</w:rPr>
        <w:t>Валевский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Владислав</w:t>
      </w:r>
      <w:r>
        <w:rPr>
          <w:rFonts w:ascii="Times New Roman" w:hAnsi="Times New Roman"/>
          <w:sz w:val="28"/>
          <w:szCs w:val="28"/>
        </w:rPr>
        <w:t>, обучающийся 7 класса МОУ «Средняя школа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ступеней № 103 города Макеевки», руководитель Черняк Виктория Викторовна</w:t>
      </w: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Дёмина Диана</w:t>
      </w:r>
      <w:r>
        <w:rPr>
          <w:rFonts w:ascii="Times New Roman" w:hAnsi="Times New Roman"/>
          <w:sz w:val="28"/>
          <w:szCs w:val="28"/>
        </w:rPr>
        <w:t>, обучающаяся 8 класса МОУ «Школа № 66 города Донецка», руководитель Харьковская Анна Владимировна</w:t>
      </w: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Дипломы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степени</w:t>
      </w: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получили участники:</w:t>
      </w: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</w:rPr>
        <w:t>Швыдкий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Тимофей</w:t>
      </w:r>
      <w:r>
        <w:rPr>
          <w:rFonts w:ascii="Times New Roman" w:hAnsi="Times New Roman"/>
          <w:sz w:val="28"/>
          <w:szCs w:val="28"/>
        </w:rPr>
        <w:t>, обучающийся 6 класса МОУ «Школа № 125 города Донецка», руководитель Матвеева Марина Олеговна</w:t>
      </w: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Кудинова Элина</w:t>
      </w:r>
      <w:r>
        <w:rPr>
          <w:rFonts w:ascii="Times New Roman" w:hAnsi="Times New Roman"/>
          <w:sz w:val="28"/>
          <w:szCs w:val="28"/>
        </w:rPr>
        <w:t>, обучающаяся 5 класса МОУ «Школа № 97 города Донецка», руководитель Данильченко Мария Петровна</w:t>
      </w: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Носик Дарья</w:t>
      </w:r>
      <w:r>
        <w:rPr>
          <w:rFonts w:ascii="Times New Roman" w:hAnsi="Times New Roman"/>
          <w:sz w:val="28"/>
          <w:szCs w:val="28"/>
        </w:rPr>
        <w:t xml:space="preserve">, обучающаяся 4 класса МОУ «Школа № 87 города Донецка», руководитель </w:t>
      </w:r>
      <w:proofErr w:type="spellStart"/>
      <w:r>
        <w:rPr>
          <w:rFonts w:ascii="Times New Roman" w:hAnsi="Times New Roman"/>
          <w:sz w:val="28"/>
          <w:szCs w:val="28"/>
        </w:rPr>
        <w:t>Фунтикова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Евгения Юрьевна</w:t>
      </w: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</w:rPr>
        <w:t>Чекал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Анастасия</w:t>
      </w:r>
      <w:r>
        <w:rPr>
          <w:rFonts w:ascii="Times New Roman" w:hAnsi="Times New Roman"/>
          <w:sz w:val="28"/>
          <w:szCs w:val="28"/>
        </w:rPr>
        <w:t>, обучающаяся 8 класса МОУ «Средняя школа № 49 города Макеевки», руководитель Григоренко Юлия Владимировна</w:t>
      </w: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Манухин Кирилл</w:t>
      </w:r>
      <w:r>
        <w:rPr>
          <w:rFonts w:ascii="Times New Roman" w:hAnsi="Times New Roman"/>
          <w:sz w:val="28"/>
          <w:szCs w:val="28"/>
        </w:rPr>
        <w:t>, обучающийся 6 класса МОУ «Школа № 88 города Донецка», руководитель Курилова Мария Сергеевна</w:t>
      </w: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Дипломы участников конференции</w:t>
      </w: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получили следующие обучающиеся:</w:t>
      </w: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Алёшина Анастасия</w:t>
      </w:r>
      <w:r>
        <w:rPr>
          <w:rFonts w:ascii="Times New Roman" w:hAnsi="Times New Roman"/>
          <w:sz w:val="28"/>
          <w:szCs w:val="28"/>
        </w:rPr>
        <w:t>, обучающаяся 7 класса, воспитанница кружка «Моделирование объектов живой природы» МУДО «Станция юных натуралистов г. Макеевки», руководитель Рябошапка Татьяна Николаевна</w:t>
      </w: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Черкасова Вероника</w:t>
      </w:r>
      <w:r>
        <w:rPr>
          <w:rFonts w:ascii="Times New Roman" w:hAnsi="Times New Roman"/>
          <w:sz w:val="28"/>
          <w:szCs w:val="28"/>
        </w:rPr>
        <w:t xml:space="preserve">, обучающаяся 3 класса МОУ «Многопрофильный лицей № 1 города Донецка», воспитанница кружка «Флористика и прикладной декор» УДО «Дон РЭНЦ», руководитель </w:t>
      </w:r>
      <w:proofErr w:type="spellStart"/>
      <w:r>
        <w:rPr>
          <w:rFonts w:ascii="Times New Roman" w:hAnsi="Times New Roman"/>
          <w:sz w:val="28"/>
          <w:szCs w:val="28"/>
        </w:rPr>
        <w:t>Воскобойник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Юрьевна</w:t>
      </w: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Селезень Елизавета</w:t>
      </w:r>
      <w:r>
        <w:rPr>
          <w:rFonts w:ascii="Times New Roman" w:hAnsi="Times New Roman"/>
          <w:sz w:val="28"/>
          <w:szCs w:val="28"/>
        </w:rPr>
        <w:t>, обучающаяся 8 класса МОУ «Школа № 108 города Донецка», руководитель Косе Камилла Викторовна</w:t>
      </w: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</w:rPr>
        <w:t>Урсолова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Анастасия</w:t>
      </w:r>
      <w:r>
        <w:rPr>
          <w:rFonts w:ascii="Times New Roman" w:hAnsi="Times New Roman"/>
          <w:sz w:val="28"/>
          <w:szCs w:val="28"/>
        </w:rPr>
        <w:t>, обучающаяся 5 класса МОУ «Школа № 113 города Донецка», руководитель Головко Татьяна Анатольевна</w:t>
      </w: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Чумаченко Артём, </w:t>
      </w:r>
      <w:proofErr w:type="spellStart"/>
      <w:r>
        <w:rPr>
          <w:rFonts w:ascii="Times New Roman" w:hAnsi="Times New Roman"/>
          <w:b/>
          <w:sz w:val="28"/>
          <w:szCs w:val="28"/>
        </w:rPr>
        <w:t>Лавокина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Полина</w:t>
      </w:r>
      <w:r>
        <w:rPr>
          <w:rFonts w:ascii="Times New Roman" w:hAnsi="Times New Roman"/>
          <w:sz w:val="28"/>
          <w:szCs w:val="28"/>
        </w:rPr>
        <w:t>, обучающиеся 3-4 классов МОУ «Школа № 66 города Донецка», воспитанники кружка «Моделирование объектов живой природы».</w:t>
      </w: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Жюри отметило разнообразие тем исследовательских работ, высказало свои пожелания и замечания, на которые следует обратить внимание и юным исследователям, и их руководителям. Также организаторы Конференции высказали надежду на продолжение исследовательской деятельности школьников и на дальнейшее сотрудничество с педагогами школ в этом направлении.</w:t>
      </w: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Оргкомитет мероприятия  благодарит всех участников, членов жюри за помощь в организации и проведении Конференции</w:t>
      </w:r>
      <w:r>
        <w:rPr>
          <w:rFonts w:ascii="Times New Roman" w:hAnsi="Times New Roman"/>
          <w:sz w:val="28"/>
          <w:szCs w:val="28"/>
        </w:rPr>
        <w:t>.</w:t>
      </w: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 жюри</w:t>
      </w:r>
      <w:r>
        <w:rPr>
          <w:rFonts w:ascii="Times New Roman" w:hAnsi="Times New Roman"/>
          <w:sz w:val="28"/>
          <w:szCs w:val="28"/>
        </w:rPr>
        <w:t xml:space="preserve">: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А.В.  Калинина </w:t>
      </w: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Члены жюри: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О.В. Николаенко</w:t>
      </w: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2BC" w:rsidRDefault="00AA72BC" w:rsidP="00AA72BC">
      <w:pPr>
        <w:tabs>
          <w:tab w:val="left" w:pos="1710"/>
          <w:tab w:val="left" w:pos="33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Н.В. Трофимова</w:t>
      </w:r>
    </w:p>
    <w:p w:rsidR="004311EA" w:rsidRDefault="004311EA"/>
    <w:sectPr w:rsidR="004311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EBC" w:rsidRDefault="00797EBC" w:rsidP="00AA72BC">
      <w:pPr>
        <w:spacing w:after="0" w:line="240" w:lineRule="auto"/>
      </w:pPr>
      <w:r>
        <w:separator/>
      </w:r>
    </w:p>
  </w:endnote>
  <w:endnote w:type="continuationSeparator" w:id="0">
    <w:p w:rsidR="00797EBC" w:rsidRDefault="00797EBC" w:rsidP="00AA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388610"/>
      <w:docPartObj>
        <w:docPartGallery w:val="Page Numbers (Bottom of Page)"/>
        <w:docPartUnique/>
      </w:docPartObj>
    </w:sdtPr>
    <w:sdtContent>
      <w:p w:rsidR="00AA72BC" w:rsidRDefault="00AA72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AB2">
          <w:rPr>
            <w:noProof/>
          </w:rPr>
          <w:t>1</w:t>
        </w:r>
        <w:r>
          <w:fldChar w:fldCharType="end"/>
        </w:r>
      </w:p>
    </w:sdtContent>
  </w:sdt>
  <w:p w:rsidR="00AA72BC" w:rsidRDefault="00AA72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EBC" w:rsidRDefault="00797EBC" w:rsidP="00AA72BC">
      <w:pPr>
        <w:spacing w:after="0" w:line="240" w:lineRule="auto"/>
      </w:pPr>
      <w:r>
        <w:separator/>
      </w:r>
    </w:p>
  </w:footnote>
  <w:footnote w:type="continuationSeparator" w:id="0">
    <w:p w:rsidR="00797EBC" w:rsidRDefault="00797EBC" w:rsidP="00AA7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4E"/>
    <w:rsid w:val="0001076C"/>
    <w:rsid w:val="00272D4E"/>
    <w:rsid w:val="004311EA"/>
    <w:rsid w:val="00797EBC"/>
    <w:rsid w:val="007E13FB"/>
    <w:rsid w:val="00810930"/>
    <w:rsid w:val="008D3AB2"/>
    <w:rsid w:val="00AA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BC"/>
    <w:pPr>
      <w:spacing w:after="160" w:line="254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0"/>
    <w:link w:val="20"/>
    <w:qFormat/>
    <w:rsid w:val="0001076C"/>
    <w:pPr>
      <w:suppressAutoHyphens/>
      <w:spacing w:before="280" w:after="280" w:line="240" w:lineRule="auto"/>
      <w:outlineLvl w:val="1"/>
    </w:pPr>
    <w:rPr>
      <w:rFonts w:ascii="Times New Roman" w:hAnsi="Times New Roman"/>
      <w:b/>
      <w:bCs/>
      <w:sz w:val="34"/>
      <w:szCs w:val="3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1076C"/>
    <w:rPr>
      <w:b/>
      <w:bCs/>
      <w:sz w:val="34"/>
      <w:szCs w:val="3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01076C"/>
    <w:pPr>
      <w:suppressAutoHyphens/>
      <w:spacing w:after="120" w:line="240" w:lineRule="auto"/>
    </w:pPr>
    <w:rPr>
      <w:rFonts w:ascii="Times New Roman" w:eastAsia="PMingLiU" w:hAnsi="Times New Roman"/>
      <w:sz w:val="24"/>
      <w:szCs w:val="24"/>
      <w:lang w:val="en-US"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01076C"/>
    <w:rPr>
      <w:rFonts w:eastAsia="PMingLiU"/>
      <w:sz w:val="24"/>
      <w:szCs w:val="24"/>
      <w:lang w:val="en-US" w:eastAsia="ar-SA"/>
    </w:rPr>
  </w:style>
  <w:style w:type="character" w:styleId="a5">
    <w:name w:val="Strong"/>
    <w:qFormat/>
    <w:rsid w:val="0001076C"/>
    <w:rPr>
      <w:b/>
      <w:bCs/>
    </w:rPr>
  </w:style>
  <w:style w:type="character" w:styleId="a6">
    <w:name w:val="Emphasis"/>
    <w:qFormat/>
    <w:rsid w:val="0001076C"/>
    <w:rPr>
      <w:i/>
      <w:iCs/>
    </w:rPr>
  </w:style>
  <w:style w:type="paragraph" w:styleId="a7">
    <w:name w:val="header"/>
    <w:basedOn w:val="a"/>
    <w:link w:val="a8"/>
    <w:uiPriority w:val="99"/>
    <w:unhideWhenUsed/>
    <w:rsid w:val="00AA7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AA72BC"/>
    <w:rPr>
      <w:rFonts w:ascii="Calibri" w:eastAsia="Times New Roman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A7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AA72BC"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BC"/>
    <w:pPr>
      <w:spacing w:after="160" w:line="254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0"/>
    <w:link w:val="20"/>
    <w:qFormat/>
    <w:rsid w:val="0001076C"/>
    <w:pPr>
      <w:suppressAutoHyphens/>
      <w:spacing w:before="280" w:after="280" w:line="240" w:lineRule="auto"/>
      <w:outlineLvl w:val="1"/>
    </w:pPr>
    <w:rPr>
      <w:rFonts w:ascii="Times New Roman" w:hAnsi="Times New Roman"/>
      <w:b/>
      <w:bCs/>
      <w:sz w:val="34"/>
      <w:szCs w:val="3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1076C"/>
    <w:rPr>
      <w:b/>
      <w:bCs/>
      <w:sz w:val="34"/>
      <w:szCs w:val="3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01076C"/>
    <w:pPr>
      <w:suppressAutoHyphens/>
      <w:spacing w:after="120" w:line="240" w:lineRule="auto"/>
    </w:pPr>
    <w:rPr>
      <w:rFonts w:ascii="Times New Roman" w:eastAsia="PMingLiU" w:hAnsi="Times New Roman"/>
      <w:sz w:val="24"/>
      <w:szCs w:val="24"/>
      <w:lang w:val="en-US"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01076C"/>
    <w:rPr>
      <w:rFonts w:eastAsia="PMingLiU"/>
      <w:sz w:val="24"/>
      <w:szCs w:val="24"/>
      <w:lang w:val="en-US" w:eastAsia="ar-SA"/>
    </w:rPr>
  </w:style>
  <w:style w:type="character" w:styleId="a5">
    <w:name w:val="Strong"/>
    <w:qFormat/>
    <w:rsid w:val="0001076C"/>
    <w:rPr>
      <w:b/>
      <w:bCs/>
    </w:rPr>
  </w:style>
  <w:style w:type="character" w:styleId="a6">
    <w:name w:val="Emphasis"/>
    <w:qFormat/>
    <w:rsid w:val="0001076C"/>
    <w:rPr>
      <w:i/>
      <w:iCs/>
    </w:rPr>
  </w:style>
  <w:style w:type="paragraph" w:styleId="a7">
    <w:name w:val="header"/>
    <w:basedOn w:val="a"/>
    <w:link w:val="a8"/>
    <w:uiPriority w:val="99"/>
    <w:unhideWhenUsed/>
    <w:rsid w:val="00AA7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AA72BC"/>
    <w:rPr>
      <w:rFonts w:ascii="Calibri" w:eastAsia="Times New Roman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A7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AA72BC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Зам Директора</cp:lastModifiedBy>
  <cp:revision>4</cp:revision>
  <dcterms:created xsi:type="dcterms:W3CDTF">2019-01-29T09:14:00Z</dcterms:created>
  <dcterms:modified xsi:type="dcterms:W3CDTF">2019-01-29T09:25:00Z</dcterms:modified>
</cp:coreProperties>
</file>