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27" w:rsidRPr="002E2347" w:rsidRDefault="00F84D27" w:rsidP="00DE57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</w:r>
      <w:r w:rsidRPr="002E2347">
        <w:rPr>
          <w:rFonts w:ascii="Times New Roman" w:hAnsi="Times New Roman" w:cs="Times New Roman"/>
          <w:sz w:val="24"/>
          <w:szCs w:val="24"/>
        </w:rPr>
        <w:tab/>
      </w:r>
      <w:r w:rsidRPr="002E2347">
        <w:rPr>
          <w:rFonts w:ascii="Times New Roman" w:hAnsi="Times New Roman" w:cs="Times New Roman"/>
          <w:sz w:val="24"/>
          <w:szCs w:val="24"/>
        </w:rPr>
        <w:tab/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F84D27" w:rsidRPr="002E2347" w:rsidRDefault="00790FE0" w:rsidP="00DE57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  <w:r w:rsidR="00F61BE9" w:rsidRPr="002E2347">
        <w:rPr>
          <w:rFonts w:ascii="Times New Roman" w:hAnsi="Times New Roman" w:cs="Times New Roman"/>
          <w:sz w:val="24"/>
          <w:szCs w:val="24"/>
        </w:rPr>
        <w:tab/>
      </w:r>
    </w:p>
    <w:p w:rsidR="00765980" w:rsidRPr="002E2347" w:rsidRDefault="00E93A5E" w:rsidP="00790F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722A94" w:rsidRPr="002E2347" w:rsidRDefault="00FF16A6" w:rsidP="00790FE0">
      <w:pPr>
        <w:tabs>
          <w:tab w:val="left" w:pos="0"/>
        </w:tabs>
        <w:spacing w:after="0" w:line="240" w:lineRule="auto"/>
        <w:ind w:left="7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722A94" w:rsidRPr="002E2347">
        <w:rPr>
          <w:rFonts w:ascii="Times New Roman" w:hAnsi="Times New Roman" w:cs="Times New Roman"/>
          <w:b/>
          <w:i/>
          <w:sz w:val="24"/>
          <w:szCs w:val="24"/>
        </w:rPr>
        <w:t xml:space="preserve">аседания жюри по подведению итогов </w:t>
      </w:r>
      <w:r w:rsidR="00951FC0" w:rsidRPr="002E2347">
        <w:rPr>
          <w:rFonts w:ascii="Times New Roman" w:hAnsi="Times New Roman" w:cs="Times New Roman"/>
          <w:b/>
          <w:i/>
          <w:sz w:val="24"/>
          <w:szCs w:val="24"/>
        </w:rPr>
        <w:t>заочного этапа</w:t>
      </w:r>
      <w:r w:rsidR="00722A94" w:rsidRPr="002E2347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Республиканского конкурса ученического научно-исследовательского проектирования и изобретательства «</w:t>
      </w:r>
      <w:r w:rsidR="00790FE0" w:rsidRPr="002E2347">
        <w:rPr>
          <w:rFonts w:ascii="Times New Roman" w:hAnsi="Times New Roman" w:cs="Times New Roman"/>
          <w:b/>
          <w:i/>
          <w:sz w:val="24"/>
          <w:szCs w:val="24"/>
        </w:rPr>
        <w:t>Богатство земли Донбасса-2019</w:t>
      </w:r>
      <w:r w:rsidR="00722A94" w:rsidRPr="002E234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90FE0" w:rsidRPr="002E2347" w:rsidRDefault="00790FE0" w:rsidP="00790FE0">
      <w:pPr>
        <w:tabs>
          <w:tab w:val="left" w:pos="0"/>
        </w:tabs>
        <w:spacing w:after="0" w:line="240" w:lineRule="auto"/>
        <w:ind w:left="7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17C1" w:rsidRPr="002E2347" w:rsidRDefault="00F84D27" w:rsidP="00DE578B">
      <w:pPr>
        <w:tabs>
          <w:tab w:val="left" w:pos="0"/>
        </w:tabs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08.04.2019 г.</w:t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Pr="002E2347">
        <w:rPr>
          <w:rFonts w:ascii="Times New Roman" w:hAnsi="Times New Roman" w:cs="Times New Roman"/>
          <w:sz w:val="24"/>
          <w:szCs w:val="24"/>
        </w:rPr>
        <w:t>г.</w:t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sz w:val="24"/>
          <w:szCs w:val="24"/>
        </w:rPr>
        <w:t>Донецк</w:t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="00E93A5E" w:rsidRPr="002E2347">
        <w:rPr>
          <w:rFonts w:ascii="Times New Roman" w:hAnsi="Times New Roman" w:cs="Times New Roman"/>
          <w:sz w:val="24"/>
          <w:szCs w:val="24"/>
        </w:rPr>
        <w:tab/>
      </w:r>
      <w:r w:rsidRPr="002E2347">
        <w:rPr>
          <w:rFonts w:ascii="Times New Roman" w:hAnsi="Times New Roman" w:cs="Times New Roman"/>
          <w:sz w:val="24"/>
          <w:szCs w:val="24"/>
        </w:rPr>
        <w:t>№</w:t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sz w:val="24"/>
          <w:szCs w:val="24"/>
        </w:rPr>
        <w:t>6</w:t>
      </w:r>
      <w:r w:rsidR="00790FE0" w:rsidRPr="002E2347">
        <w:rPr>
          <w:rFonts w:ascii="Times New Roman" w:hAnsi="Times New Roman" w:cs="Times New Roman"/>
          <w:sz w:val="24"/>
          <w:szCs w:val="24"/>
        </w:rPr>
        <w:t>-</w:t>
      </w:r>
      <w:r w:rsidRPr="002E2347">
        <w:rPr>
          <w:rFonts w:ascii="Times New Roman" w:hAnsi="Times New Roman" w:cs="Times New Roman"/>
          <w:sz w:val="24"/>
          <w:szCs w:val="24"/>
        </w:rPr>
        <w:t>а</w:t>
      </w:r>
    </w:p>
    <w:p w:rsidR="00790FE0" w:rsidRPr="002E2347" w:rsidRDefault="00790FE0" w:rsidP="00DE578B">
      <w:pPr>
        <w:tabs>
          <w:tab w:val="left" w:pos="0"/>
        </w:tabs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790FE0" w:rsidRPr="002E2347" w:rsidRDefault="00BE5328" w:rsidP="00790F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790FE0" w:rsidRPr="002E2347">
        <w:rPr>
          <w:rFonts w:ascii="Times New Roman" w:hAnsi="Times New Roman" w:cs="Times New Roman"/>
          <w:sz w:val="24"/>
          <w:szCs w:val="24"/>
        </w:rPr>
        <w:t>:</w:t>
      </w:r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sz w:val="24"/>
          <w:szCs w:val="24"/>
        </w:rPr>
        <w:tab/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2347">
        <w:rPr>
          <w:rFonts w:ascii="Times New Roman" w:hAnsi="Times New Roman" w:cs="Times New Roman"/>
          <w:sz w:val="24"/>
          <w:szCs w:val="24"/>
        </w:rPr>
        <w:t xml:space="preserve">Кирилленко Светлана Константиновна, заведующая </w:t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FE0" w:rsidRPr="002E2347" w:rsidRDefault="00790FE0" w:rsidP="00790F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E5328" w:rsidRPr="002E2347">
        <w:rPr>
          <w:rFonts w:ascii="Times New Roman" w:hAnsi="Times New Roman" w:cs="Times New Roman"/>
          <w:sz w:val="24"/>
          <w:szCs w:val="24"/>
        </w:rPr>
        <w:t>отделом сельского хозяйства</w:t>
      </w:r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BE5328" w:rsidRPr="002E2347">
        <w:rPr>
          <w:rFonts w:ascii="Times New Roman" w:hAnsi="Times New Roman" w:cs="Times New Roman"/>
          <w:sz w:val="24"/>
          <w:szCs w:val="24"/>
        </w:rPr>
        <w:t xml:space="preserve">, канд. биол. </w:t>
      </w:r>
      <w:r w:rsidRPr="002E23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328" w:rsidRPr="002E2347" w:rsidRDefault="00790FE0" w:rsidP="00790F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E5328" w:rsidRPr="002E2347">
        <w:rPr>
          <w:rFonts w:ascii="Times New Roman" w:hAnsi="Times New Roman" w:cs="Times New Roman"/>
          <w:sz w:val="24"/>
          <w:szCs w:val="24"/>
        </w:rPr>
        <w:t>наук</w:t>
      </w:r>
    </w:p>
    <w:p w:rsidR="00653F43" w:rsidRPr="002E2347" w:rsidRDefault="00BE5328" w:rsidP="00790F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Члены жюри</w:t>
      </w:r>
      <w:r w:rsidR="00653F43" w:rsidRPr="002E2347">
        <w:rPr>
          <w:rFonts w:ascii="Times New Roman" w:hAnsi="Times New Roman" w:cs="Times New Roman"/>
          <w:sz w:val="24"/>
          <w:szCs w:val="24"/>
        </w:rPr>
        <w:t>:</w:t>
      </w:r>
    </w:p>
    <w:p w:rsidR="00653F43" w:rsidRPr="002E2347" w:rsidRDefault="00653F43" w:rsidP="00653F43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Бутюгин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Александр Васильевич, независимый эксперт, старший научный сотрудник Государственного образовательного учреждения «Донецкий национальный университет»</w:t>
      </w:r>
    </w:p>
    <w:p w:rsidR="00BE5328" w:rsidRPr="002E2347" w:rsidRDefault="007524CB" w:rsidP="00653F43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Василий Алексеевич, независимый эксперт</w:t>
      </w:r>
    </w:p>
    <w:p w:rsidR="007524CB" w:rsidRPr="002E2347" w:rsidRDefault="00653F43" w:rsidP="00DE578B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2E2347">
        <w:rPr>
          <w:rFonts w:ascii="Times New Roman" w:hAnsi="Times New Roman" w:cs="Times New Roman"/>
          <w:sz w:val="24"/>
          <w:szCs w:val="24"/>
        </w:rPr>
        <w:t xml:space="preserve">Виноградова Наталья Александровна, преподаватель кафедры управления, экономики фармации, фармакогнозии и фармацевтических технологий Государственного образовательного учреждения «Донецкий национальный медицинской университет имени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790FE0" w:rsidRPr="002E234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53F43" w:rsidRPr="002E2347" w:rsidRDefault="00653F43" w:rsidP="00DE578B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Амолин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Александр Валериевич, заведующий зоологическим музеем  Государственного образовательного учреждения «Донецкий национальный университет»</w:t>
      </w:r>
    </w:p>
    <w:p w:rsidR="008718C4" w:rsidRPr="002E2347" w:rsidRDefault="008718C4" w:rsidP="00DE578B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Курило Людмила Анатольевна, </w:t>
      </w:r>
      <w:r w:rsidR="00CA6C95" w:rsidRPr="002E2347">
        <w:rPr>
          <w:rFonts w:ascii="Times New Roman" w:hAnsi="Times New Roman" w:cs="Times New Roman"/>
          <w:sz w:val="24"/>
          <w:szCs w:val="24"/>
        </w:rPr>
        <w:t xml:space="preserve">заведующая сектором </w:t>
      </w:r>
      <w:proofErr w:type="spellStart"/>
      <w:r w:rsidR="00CA6C95" w:rsidRPr="002E2347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="00CA6C95" w:rsidRPr="002E2347">
        <w:rPr>
          <w:rFonts w:ascii="Times New Roman" w:hAnsi="Times New Roman" w:cs="Times New Roman"/>
          <w:sz w:val="24"/>
          <w:szCs w:val="24"/>
        </w:rPr>
        <w:t xml:space="preserve">-племенной работы Министерства </w:t>
      </w:r>
      <w:proofErr w:type="spellStart"/>
      <w:r w:rsidR="00CA6C95" w:rsidRPr="002E2347">
        <w:rPr>
          <w:rFonts w:ascii="Times New Roman" w:hAnsi="Times New Roman" w:cs="Times New Roman"/>
          <w:sz w:val="24"/>
          <w:szCs w:val="24"/>
        </w:rPr>
        <w:t>агропромполитики</w:t>
      </w:r>
      <w:proofErr w:type="spellEnd"/>
      <w:r w:rsidR="00CA6C95" w:rsidRPr="002E2347">
        <w:rPr>
          <w:rFonts w:ascii="Times New Roman" w:hAnsi="Times New Roman" w:cs="Times New Roman"/>
          <w:sz w:val="24"/>
          <w:szCs w:val="24"/>
        </w:rPr>
        <w:t xml:space="preserve"> и продовольствия Донецкой Народной Республики</w:t>
      </w:r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F43" w:rsidRPr="002E2347" w:rsidRDefault="00653F43" w:rsidP="00DE578B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Киркова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Марина Юрьевна, преподаватель технологии ГУ «Донецкий государственный колледж пищевых технологий и торговли»</w:t>
      </w:r>
    </w:p>
    <w:p w:rsidR="00653F43" w:rsidRPr="002E2347" w:rsidRDefault="00653F43" w:rsidP="00653F43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Деньченко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Любовь Дмитриевна, преподаватель товароведения «Донецкий государственный колледж пищевых технологий и торговли»</w:t>
      </w:r>
    </w:p>
    <w:p w:rsidR="00CA6C95" w:rsidRPr="002E2347" w:rsidRDefault="00CA6C95" w:rsidP="00CA6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  <w:t>Республиканский конкурс ученического научно-исследовательского проектирования</w:t>
      </w:r>
      <w:r w:rsidR="00790FE0" w:rsidRPr="002E2347">
        <w:rPr>
          <w:rFonts w:ascii="Times New Roman" w:hAnsi="Times New Roman" w:cs="Times New Roman"/>
          <w:sz w:val="24"/>
          <w:szCs w:val="24"/>
        </w:rPr>
        <w:t xml:space="preserve"> «Богатство земли Донбасса-2019» (далее-Конкурс)</w:t>
      </w:r>
      <w:r w:rsidRPr="002E2347">
        <w:rPr>
          <w:rFonts w:ascii="Times New Roman" w:hAnsi="Times New Roman" w:cs="Times New Roman"/>
          <w:sz w:val="24"/>
          <w:szCs w:val="24"/>
        </w:rPr>
        <w:t xml:space="preserve"> проводился согласно Приказу Министерства образования и науки №84 от 25.01.2019 года с 04.02 по 20.04. 2019 года.</w:t>
      </w:r>
    </w:p>
    <w:p w:rsidR="00875695" w:rsidRPr="002E2347" w:rsidRDefault="00CA6C95" w:rsidP="00CA6C95">
      <w:pPr>
        <w:tabs>
          <w:tab w:val="left" w:pos="0"/>
        </w:tabs>
        <w:spacing w:after="0" w:line="240" w:lineRule="auto"/>
        <w:jc w:val="both"/>
        <w:rPr>
          <w:rStyle w:val="normalchar"/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</w:r>
      <w:r w:rsidR="00875695" w:rsidRPr="002E2347">
        <w:rPr>
          <w:rStyle w:val="normalchar"/>
          <w:rFonts w:ascii="Times New Roman" w:hAnsi="Times New Roman" w:cs="Times New Roman"/>
          <w:sz w:val="24"/>
          <w:szCs w:val="24"/>
        </w:rPr>
        <w:t>Цель Конкурс</w:t>
      </w:r>
      <w:proofErr w:type="gramStart"/>
      <w:r w:rsidR="00875695" w:rsidRPr="002E2347">
        <w:rPr>
          <w:rStyle w:val="normalchar"/>
          <w:rFonts w:ascii="Times New Roman" w:hAnsi="Times New Roman" w:cs="Times New Roman"/>
          <w:sz w:val="24"/>
          <w:szCs w:val="24"/>
        </w:rPr>
        <w:t>а–</w:t>
      </w:r>
      <w:proofErr w:type="gramEnd"/>
      <w:r w:rsidR="00875695" w:rsidRPr="002E2347">
        <w:rPr>
          <w:rStyle w:val="normalchar"/>
          <w:rFonts w:ascii="Times New Roman" w:hAnsi="Times New Roman" w:cs="Times New Roman"/>
          <w:sz w:val="24"/>
          <w:szCs w:val="24"/>
        </w:rPr>
        <w:t xml:space="preserve"> развитие творческого интереса обучающихся к экспериментально-исследовательской деятельности в области эколого-натуралистической направленности, биологии, сельскохозяйственных наук.</w:t>
      </w:r>
    </w:p>
    <w:p w:rsidR="00875695" w:rsidRPr="002E2347" w:rsidRDefault="00875695" w:rsidP="00875695">
      <w:pPr>
        <w:pStyle w:val="1"/>
        <w:spacing w:before="0" w:beforeAutospacing="0" w:after="0" w:afterAutospacing="0"/>
        <w:ind w:firstLine="708"/>
        <w:jc w:val="both"/>
        <w:rPr>
          <w:rStyle w:val="normalchar"/>
        </w:rPr>
      </w:pPr>
      <w:r w:rsidRPr="002E2347">
        <w:rPr>
          <w:rStyle w:val="normalchar"/>
        </w:rPr>
        <w:t>Задачи Конкурса:</w:t>
      </w:r>
    </w:p>
    <w:p w:rsidR="00875695" w:rsidRPr="002E2347" w:rsidRDefault="00875695" w:rsidP="00875695">
      <w:pPr>
        <w:pStyle w:val="1"/>
        <w:spacing w:before="0" w:beforeAutospacing="0" w:after="0" w:afterAutospacing="0"/>
        <w:ind w:firstLine="708"/>
        <w:jc w:val="both"/>
        <w:rPr>
          <w:rStyle w:val="normalchar"/>
        </w:rPr>
      </w:pPr>
      <w:r w:rsidRPr="002E2347">
        <w:rPr>
          <w:rStyle w:val="normalchar"/>
        </w:rPr>
        <w:t>развитие творческого интереса обучающихся в области биологии, экологии, сельскохозяйственных наук, стимулирование участия в исследовательской работе;</w:t>
      </w:r>
    </w:p>
    <w:p w:rsidR="00875695" w:rsidRPr="002E2347" w:rsidRDefault="00875695" w:rsidP="00875695">
      <w:pPr>
        <w:pStyle w:val="1"/>
        <w:spacing w:before="0" w:beforeAutospacing="0" w:after="0" w:afterAutospacing="0"/>
        <w:ind w:firstLine="708"/>
        <w:jc w:val="both"/>
        <w:rPr>
          <w:rStyle w:val="normalchar"/>
        </w:rPr>
      </w:pPr>
      <w:r w:rsidRPr="002E2347">
        <w:rPr>
          <w:rStyle w:val="normalchar"/>
        </w:rPr>
        <w:t>знакомство обучающихся с работами современных известных ученых в области агрономии, селекции и генетики, растениеводства, биологии домашних животных и их разведения, достижениями в области сельскохозяйственной биологии;</w:t>
      </w:r>
    </w:p>
    <w:p w:rsidR="00DB00DC" w:rsidRPr="002E2347" w:rsidRDefault="00875695" w:rsidP="00790FE0">
      <w:pPr>
        <w:pStyle w:val="1"/>
        <w:spacing w:before="0" w:beforeAutospacing="0" w:after="0" w:afterAutospacing="0"/>
        <w:ind w:firstLine="708"/>
        <w:jc w:val="both"/>
      </w:pPr>
      <w:r w:rsidRPr="002E2347">
        <w:rPr>
          <w:rStyle w:val="normalchar"/>
        </w:rPr>
        <w:lastRenderedPageBreak/>
        <w:t>развитие системы организации исследовательской деятельности сельскохозяйственного направления в общеобразовательных организациях и учреждениях дополнительного образования.</w:t>
      </w:r>
    </w:p>
    <w:p w:rsidR="00DB00DC" w:rsidRPr="002E2347" w:rsidRDefault="008E78D5" w:rsidP="00DE57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</w:r>
    </w:p>
    <w:p w:rsidR="0025388B" w:rsidRPr="002E2347" w:rsidRDefault="00DB00DC" w:rsidP="0025388B">
      <w:pPr>
        <w:pStyle w:val="1"/>
        <w:spacing w:before="0" w:beforeAutospacing="0" w:after="0" w:afterAutospacing="0" w:line="276" w:lineRule="auto"/>
        <w:ind w:firstLine="708"/>
        <w:jc w:val="both"/>
        <w:rPr>
          <w:rStyle w:val="normalchar"/>
        </w:rPr>
      </w:pPr>
      <w:r w:rsidRPr="002E2347">
        <w:t>Заочный этап к</w:t>
      </w:r>
      <w:r w:rsidR="004317C1" w:rsidRPr="002E2347">
        <w:t>онкурс</w:t>
      </w:r>
      <w:r w:rsidRPr="002E2347">
        <w:t>а</w:t>
      </w:r>
      <w:r w:rsidR="004317C1" w:rsidRPr="002E2347">
        <w:t xml:space="preserve"> проводился по номинациям: «</w:t>
      </w:r>
      <w:r w:rsidR="005265D6" w:rsidRPr="002E2347">
        <w:t>Биология растений»</w:t>
      </w:r>
      <w:r w:rsidR="002E2347">
        <w:t>;</w:t>
      </w:r>
      <w:r w:rsidR="00CD0B5F" w:rsidRPr="002E2347">
        <w:t xml:space="preserve"> </w:t>
      </w:r>
      <w:r w:rsidR="004317C1" w:rsidRPr="002E2347">
        <w:t>«</w:t>
      </w:r>
      <w:r w:rsidR="005265D6" w:rsidRPr="002E2347">
        <w:t xml:space="preserve">Биология лесных </w:t>
      </w:r>
      <w:r w:rsidR="00A53939" w:rsidRPr="002E2347">
        <w:t>культур</w:t>
      </w:r>
      <w:r w:rsidR="00E7020F" w:rsidRPr="002E2347">
        <w:t>»</w:t>
      </w:r>
      <w:r w:rsidR="00236136" w:rsidRPr="002E2347">
        <w:rPr>
          <w:rStyle w:val="normalchar"/>
        </w:rPr>
        <w:t>;</w:t>
      </w:r>
      <w:r w:rsidR="00E7020F" w:rsidRPr="002E2347">
        <w:t xml:space="preserve"> </w:t>
      </w:r>
      <w:r w:rsidR="00E93A5E" w:rsidRPr="002E2347">
        <w:t>«</w:t>
      </w:r>
      <w:r w:rsidR="005265D6" w:rsidRPr="002E2347">
        <w:t>Биология животных</w:t>
      </w:r>
      <w:r w:rsidR="00E93A5E" w:rsidRPr="002E2347">
        <w:t>»</w:t>
      </w:r>
      <w:r w:rsidR="00057014" w:rsidRPr="002E2347">
        <w:rPr>
          <w:rStyle w:val="normalchar"/>
        </w:rPr>
        <w:t>;</w:t>
      </w:r>
      <w:r w:rsidR="00E93A5E" w:rsidRPr="002E2347">
        <w:t xml:space="preserve"> </w:t>
      </w:r>
      <w:r w:rsidR="00E7020F" w:rsidRPr="002E2347">
        <w:t>«Биотехнол</w:t>
      </w:r>
      <w:r w:rsidR="005265D6" w:rsidRPr="002E2347">
        <w:t>огия и химия пищевых продуктов»</w:t>
      </w:r>
      <w:r w:rsidR="002E2347">
        <w:t>.</w:t>
      </w:r>
      <w:r w:rsidR="0025388B" w:rsidRPr="002E2347">
        <w:t xml:space="preserve"> </w:t>
      </w:r>
    </w:p>
    <w:p w:rsidR="0025388B" w:rsidRPr="002E2347" w:rsidRDefault="00951FC0" w:rsidP="0025388B">
      <w:pPr>
        <w:pStyle w:val="1"/>
        <w:spacing w:before="0" w:beforeAutospacing="0" w:after="0" w:afterAutospacing="0" w:line="276" w:lineRule="auto"/>
        <w:ind w:firstLine="360"/>
        <w:jc w:val="both"/>
      </w:pPr>
      <w:r w:rsidRPr="002E2347">
        <w:t>На заочный этап было подано 47 работ обучающихся образовательных учреждений из городов Донецк, Горло</w:t>
      </w:r>
      <w:r w:rsidR="005265D6" w:rsidRPr="002E2347">
        <w:t>вка,</w:t>
      </w:r>
      <w:r w:rsidR="00C80121" w:rsidRPr="002E2347">
        <w:t xml:space="preserve"> Ясиноватая, Снежное, </w:t>
      </w:r>
      <w:proofErr w:type="spellStart"/>
      <w:r w:rsidR="00C80121" w:rsidRPr="002E2347">
        <w:t>Харцызск</w:t>
      </w:r>
      <w:proofErr w:type="spellEnd"/>
      <w:r w:rsidR="00C80121" w:rsidRPr="002E2347">
        <w:t>,</w:t>
      </w:r>
      <w:r w:rsidR="00C90389" w:rsidRPr="002E2347">
        <w:t xml:space="preserve">  Макеевка, Торез, Шахтерск </w:t>
      </w:r>
      <w:r w:rsidR="005265D6" w:rsidRPr="002E2347">
        <w:t xml:space="preserve"> </w:t>
      </w:r>
      <w:r w:rsidR="007524CB" w:rsidRPr="002E2347">
        <w:t>в том числе:</w:t>
      </w:r>
    </w:p>
    <w:p w:rsidR="0025388B" w:rsidRPr="002E2347" w:rsidRDefault="0025388B" w:rsidP="0025388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- биология растений – 12</w:t>
      </w:r>
    </w:p>
    <w:p w:rsidR="0025388B" w:rsidRPr="002E2347" w:rsidRDefault="0025388B" w:rsidP="002538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  <w:t xml:space="preserve">- биология лесных </w:t>
      </w:r>
      <w:r w:rsidR="00A53939" w:rsidRPr="002E2347">
        <w:rPr>
          <w:rFonts w:ascii="Times New Roman" w:hAnsi="Times New Roman" w:cs="Times New Roman"/>
          <w:sz w:val="24"/>
          <w:szCs w:val="24"/>
        </w:rPr>
        <w:t>культур</w:t>
      </w:r>
      <w:r w:rsidRPr="002E2347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25388B" w:rsidRPr="002E2347" w:rsidRDefault="0025388B" w:rsidP="0025388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- биотехнология и химия пищевых продуктов – 13</w:t>
      </w:r>
    </w:p>
    <w:p w:rsidR="0025388B" w:rsidRPr="002E2347" w:rsidRDefault="0025388B" w:rsidP="0025388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- биология  животных  – 17</w:t>
      </w:r>
    </w:p>
    <w:p w:rsidR="00DE46BA" w:rsidRPr="002E2347" w:rsidRDefault="00DE46BA" w:rsidP="0025388B">
      <w:pPr>
        <w:pStyle w:val="1"/>
        <w:spacing w:before="0" w:beforeAutospacing="0" w:after="0" w:afterAutospacing="0" w:line="276" w:lineRule="auto"/>
        <w:ind w:firstLine="360"/>
        <w:jc w:val="both"/>
      </w:pPr>
      <w:r w:rsidRPr="002E2347">
        <w:t xml:space="preserve"> </w:t>
      </w:r>
      <w:r w:rsidR="0025388B" w:rsidRPr="002E2347">
        <w:tab/>
      </w:r>
      <w:r w:rsidRPr="002E2347">
        <w:t>Исследовательские работы и проекты оценивались по следующим критериям: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Актуальность – 5 баллов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Научная новизна – 15 баллов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Аргументированность выводов, их соответствие полученным результатам – 5 баллов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Полнота раскрытия темы – 5 баллов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Практическое значение – 15 баллов</w:t>
      </w:r>
    </w:p>
    <w:p w:rsidR="005265D6" w:rsidRPr="002E2347" w:rsidRDefault="005265D6" w:rsidP="005265D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Соответствие требованиям, предъявляемым к оформлению работы – 5 баллов</w:t>
      </w:r>
    </w:p>
    <w:p w:rsidR="005265D6" w:rsidRPr="002E2347" w:rsidRDefault="005265D6" w:rsidP="005265D6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Всего 50 баллов</w:t>
      </w:r>
    </w:p>
    <w:p w:rsidR="000F32D4" w:rsidRPr="002E2347" w:rsidRDefault="002E2347" w:rsidP="007C0B7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очный этап (</w:t>
      </w:r>
      <w:proofErr w:type="spellStart"/>
      <w:r w:rsidR="000F32D4" w:rsidRPr="002E2347">
        <w:rPr>
          <w:rFonts w:ascii="Times New Roman" w:hAnsi="Times New Roman" w:cs="Times New Roman"/>
          <w:sz w:val="24"/>
          <w:szCs w:val="24"/>
        </w:rPr>
        <w:t>постерная</w:t>
      </w:r>
      <w:proofErr w:type="spellEnd"/>
      <w:r w:rsidR="000F32D4" w:rsidRPr="002E2347">
        <w:rPr>
          <w:rFonts w:ascii="Times New Roman" w:hAnsi="Times New Roman" w:cs="Times New Roman"/>
          <w:sz w:val="24"/>
          <w:szCs w:val="24"/>
        </w:rPr>
        <w:t xml:space="preserve"> защита работ), который планируется проводить 20 апреля 2019 года, приглашаются победители  заочного этапа: </w:t>
      </w:r>
      <w:r w:rsidR="000F32D4" w:rsidRPr="002E2347">
        <w:rPr>
          <w:rFonts w:ascii="Times New Roman" w:hAnsi="Times New Roman" w:cs="Times New Roman"/>
          <w:sz w:val="24"/>
          <w:szCs w:val="24"/>
        </w:rPr>
        <w:tab/>
      </w:r>
    </w:p>
    <w:p w:rsidR="0025388B" w:rsidRPr="002E2347" w:rsidRDefault="0025388B" w:rsidP="00C903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i/>
          <w:sz w:val="24"/>
          <w:szCs w:val="24"/>
        </w:rPr>
        <w:t>Номинация «Биология растений»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Щегильская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Щегильский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Алексей, Муниципальное общеобразовательное учреждение города Горловки «Сельская школа №58 (руководитель Моисеенко Геннадий Евгеньевич)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Моисеенко Никита, Муниципальное общеобразовательное учреждение города Горловки «Сельская школа №58</w:t>
      </w:r>
      <w:r w:rsidR="000F32D4" w:rsidRPr="002E2347">
        <w:rPr>
          <w:rFonts w:ascii="Times New Roman" w:hAnsi="Times New Roman" w:cs="Times New Roman"/>
          <w:sz w:val="24"/>
          <w:szCs w:val="24"/>
        </w:rPr>
        <w:t>»</w:t>
      </w:r>
      <w:r w:rsidRPr="002E2347">
        <w:rPr>
          <w:rFonts w:ascii="Times New Roman" w:hAnsi="Times New Roman" w:cs="Times New Roman"/>
          <w:sz w:val="24"/>
          <w:szCs w:val="24"/>
        </w:rPr>
        <w:t xml:space="preserve"> (руководитель Моисеенко Геннадий Евгеньевич)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Мария, Шевчук Анастасия, Муниципальная образовательная организация «Общеобразовательная школа №13 города Енакиево» (руководитель Бакаева Татьяна Григорьевна)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Блинов Кирилл, Муниципальная образовательная организация «Общеобразовательная школа №40 города Енакиево»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Ольга Ивановна)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Жук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«Школа №96 города Донецка»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Зобова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Юлия Александровна)</w:t>
      </w:r>
    </w:p>
    <w:p w:rsidR="0025388B" w:rsidRPr="002E2347" w:rsidRDefault="0025388B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Таран Виктория, Муниципальная образовательная организация «Общеобразовательная школа №</w:t>
      </w:r>
      <w:r w:rsidR="00127866" w:rsidRPr="002E2347">
        <w:rPr>
          <w:rFonts w:ascii="Times New Roman" w:hAnsi="Times New Roman" w:cs="Times New Roman"/>
          <w:sz w:val="24"/>
          <w:szCs w:val="24"/>
        </w:rPr>
        <w:t>6</w:t>
      </w:r>
      <w:r w:rsidRPr="002E2347">
        <w:rPr>
          <w:rFonts w:ascii="Times New Roman" w:hAnsi="Times New Roman" w:cs="Times New Roman"/>
          <w:sz w:val="24"/>
          <w:szCs w:val="24"/>
        </w:rPr>
        <w:t xml:space="preserve"> города Енакиево» (руководитель Марченко Юлия Витальевна)</w:t>
      </w:r>
    </w:p>
    <w:p w:rsidR="00127866" w:rsidRPr="002E2347" w:rsidRDefault="00127866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Кабанкова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Дарья, Муниципальное общеобразовательн</w:t>
      </w:r>
      <w:r w:rsidR="000F32D4" w:rsidRPr="002E2347">
        <w:rPr>
          <w:rFonts w:ascii="Times New Roman" w:hAnsi="Times New Roman" w:cs="Times New Roman"/>
          <w:sz w:val="24"/>
          <w:szCs w:val="24"/>
        </w:rPr>
        <w:t>ое учреждение города Горловки «</w:t>
      </w:r>
      <w:r w:rsidRPr="002E2347">
        <w:rPr>
          <w:rFonts w:ascii="Times New Roman" w:hAnsi="Times New Roman" w:cs="Times New Roman"/>
          <w:sz w:val="24"/>
          <w:szCs w:val="24"/>
        </w:rPr>
        <w:t xml:space="preserve">Школа №25 с углубленным изучением отдельных предметов»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Татьяна Семеновна)</w:t>
      </w:r>
    </w:p>
    <w:p w:rsidR="00127866" w:rsidRPr="002E2347" w:rsidRDefault="00127866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Щенников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Станислав, Муниципальное общеобразовательное учреждение «Школа №140 города Донецка» (руководители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Зкубченко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Раиса Федоровна и Морозова Ольга Вячеславовна)</w:t>
      </w:r>
    </w:p>
    <w:p w:rsidR="007C0B75" w:rsidRPr="002E2347" w:rsidRDefault="007C0B75" w:rsidP="0025388B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Дронов Александр, Муниципальное общеобразовательное учреждение «Профильная гимназия №122 города Донецка» (руководитель Богданова Ирина Михайловна)</w:t>
      </w:r>
    </w:p>
    <w:p w:rsidR="00127866" w:rsidRPr="002E2347" w:rsidRDefault="00127866" w:rsidP="00C903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«Биология лесных </w:t>
      </w:r>
      <w:r w:rsidR="007C0B75" w:rsidRPr="002E2347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Pr="002E234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27866" w:rsidRPr="002E2347" w:rsidRDefault="00127866" w:rsidP="00127866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lastRenderedPageBreak/>
        <w:t>Уманская Александровна, Муниципальное общеобразовательное учреждение «Школа №6 с углубленным изучением отдельных предметов города Ясиноватая» (руководитель Курганская Анастасия Эдуардовна)</w:t>
      </w:r>
    </w:p>
    <w:p w:rsidR="00127866" w:rsidRPr="002E2347" w:rsidRDefault="00127866" w:rsidP="00127866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Страйстарь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Елизавета, Муниципальное общеобразовательное учреждение «Лицей №124 города Донецка</w:t>
      </w:r>
      <w:r w:rsidR="000F32D4" w:rsidRPr="002E2347">
        <w:rPr>
          <w:rFonts w:ascii="Times New Roman" w:hAnsi="Times New Roman" w:cs="Times New Roman"/>
          <w:sz w:val="24"/>
          <w:szCs w:val="24"/>
        </w:rPr>
        <w:t>»</w:t>
      </w:r>
      <w:r w:rsidRPr="002E2347">
        <w:rPr>
          <w:rFonts w:ascii="Times New Roman" w:hAnsi="Times New Roman" w:cs="Times New Roman"/>
          <w:sz w:val="24"/>
          <w:szCs w:val="24"/>
        </w:rPr>
        <w:t xml:space="preserve"> (руководитель Горобец Виктор Русланович)</w:t>
      </w:r>
    </w:p>
    <w:p w:rsidR="00127866" w:rsidRPr="002E2347" w:rsidRDefault="00127866" w:rsidP="00127866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Полищук Виктория, Ефременко Кирилл, Муниципальное общеобразовательное учреждение «Зуевская средняя школа №11 города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Баланенко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Полина Леонидовна)</w:t>
      </w:r>
    </w:p>
    <w:p w:rsidR="00E13E77" w:rsidRPr="002E2347" w:rsidRDefault="00127866" w:rsidP="00127866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Блошенко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Дарья, Муниципальное общеобразовательное учреждение «Школа №1</w:t>
      </w:r>
      <w:r w:rsidR="00E13E77" w:rsidRPr="002E2347">
        <w:rPr>
          <w:rFonts w:ascii="Times New Roman" w:hAnsi="Times New Roman" w:cs="Times New Roman"/>
          <w:sz w:val="24"/>
          <w:szCs w:val="24"/>
        </w:rPr>
        <w:t>0</w:t>
      </w:r>
      <w:r w:rsidRPr="002E2347">
        <w:rPr>
          <w:rFonts w:ascii="Times New Roman" w:hAnsi="Times New Roman" w:cs="Times New Roman"/>
          <w:sz w:val="24"/>
          <w:szCs w:val="24"/>
        </w:rPr>
        <w:t>4 города Донецка» (руководител</w:t>
      </w:r>
      <w:r w:rsidR="00E13E77" w:rsidRPr="002E2347">
        <w:rPr>
          <w:rFonts w:ascii="Times New Roman" w:hAnsi="Times New Roman" w:cs="Times New Roman"/>
          <w:sz w:val="24"/>
          <w:szCs w:val="24"/>
        </w:rPr>
        <w:t>и Шершень Инна Леонидовна, Рудометова Алла Петровна)</w:t>
      </w:r>
    </w:p>
    <w:p w:rsidR="00E13E77" w:rsidRPr="002E2347" w:rsidRDefault="00E13E77" w:rsidP="00127866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Иванова Виктория, Ларионова Ксения, Муниципальное общеобразовательное учреждение «Лицей №2 «Престиж» города Макеевка» (руководители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Саведчук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Елена Ивановна, Ковалева Евгения Ивановна)</w:t>
      </w:r>
    </w:p>
    <w:p w:rsidR="00E13E77" w:rsidRPr="002E2347" w:rsidRDefault="00E13E77" w:rsidP="00C903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i/>
          <w:sz w:val="24"/>
          <w:szCs w:val="24"/>
        </w:rPr>
        <w:t>Номинация «Биология животных»</w:t>
      </w:r>
    </w:p>
    <w:p w:rsidR="00E13E77" w:rsidRPr="002E2347" w:rsidRDefault="00E13E77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Дегтярев Александр, Муниципальное общеобразовательное учреждение «Школа №30 города Донецка» (руководитель Коптелова Татьяна Павловна)</w:t>
      </w:r>
    </w:p>
    <w:p w:rsidR="00E13E77" w:rsidRPr="002E2347" w:rsidRDefault="00E13E77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Галич Алексей, Муниципальное общеобразовательное учреждение «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Старобешевская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школа №1» администрации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Старобешевского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района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Острик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Марина Григорьевна)</w:t>
      </w:r>
    </w:p>
    <w:p w:rsidR="00E13E77" w:rsidRPr="002E2347" w:rsidRDefault="00E13E77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Власова София, Андреева София, Муниципальное общеобразовательное учреждение города Горловки « Школа №25 с углубленным изучением отдельных предметов»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Татьяна Семеновна)</w:t>
      </w:r>
    </w:p>
    <w:p w:rsidR="00E13E77" w:rsidRPr="002E2347" w:rsidRDefault="00E13E77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Марина, Муниципальное общеобразовательное учреждение «Школа №10 города Торез»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Евгения Васильевна)</w:t>
      </w:r>
    </w:p>
    <w:p w:rsidR="00E13E77" w:rsidRPr="002E2347" w:rsidRDefault="00E13E77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Пустовитова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Евгения, Муниципальное общеобразовательное учреждение «</w:t>
      </w:r>
      <w:r w:rsidR="00822276" w:rsidRPr="002E2347">
        <w:rPr>
          <w:rFonts w:ascii="Times New Roman" w:hAnsi="Times New Roman" w:cs="Times New Roman"/>
          <w:sz w:val="24"/>
          <w:szCs w:val="24"/>
        </w:rPr>
        <w:t>Шахтерская основная ш</w:t>
      </w:r>
      <w:r w:rsidRPr="002E2347">
        <w:rPr>
          <w:rFonts w:ascii="Times New Roman" w:hAnsi="Times New Roman" w:cs="Times New Roman"/>
          <w:sz w:val="24"/>
          <w:szCs w:val="24"/>
        </w:rPr>
        <w:t>кола №</w:t>
      </w:r>
      <w:r w:rsidR="00822276" w:rsidRPr="002E2347">
        <w:rPr>
          <w:rFonts w:ascii="Times New Roman" w:hAnsi="Times New Roman" w:cs="Times New Roman"/>
          <w:sz w:val="24"/>
          <w:szCs w:val="24"/>
        </w:rPr>
        <w:t>2</w:t>
      </w:r>
      <w:r w:rsidRPr="002E2347">
        <w:rPr>
          <w:rFonts w:ascii="Times New Roman" w:hAnsi="Times New Roman" w:cs="Times New Roman"/>
          <w:sz w:val="24"/>
          <w:szCs w:val="24"/>
        </w:rPr>
        <w:t>1</w:t>
      </w:r>
      <w:r w:rsidR="00822276" w:rsidRPr="002E2347">
        <w:rPr>
          <w:rFonts w:ascii="Times New Roman" w:hAnsi="Times New Roman" w:cs="Times New Roman"/>
          <w:sz w:val="24"/>
          <w:szCs w:val="24"/>
        </w:rPr>
        <w:t>» (руководитель Сосновская Елена Николаевна)</w:t>
      </w:r>
    </w:p>
    <w:p w:rsidR="00822276" w:rsidRPr="002E2347" w:rsidRDefault="00822276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Грудий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Анастасия, Кудрявцева Мария,  Муниципальное общеобразовательное учреждение «Школа №9 города Донецка» (руководитель Пяткова Светлана Николаевна)</w:t>
      </w:r>
    </w:p>
    <w:p w:rsidR="00822276" w:rsidRPr="002E2347" w:rsidRDefault="00822276" w:rsidP="00822276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Сердечная Валерия, Муниципальное общеобразовательное учреждение «Средняя школа №4 города Снежное» (руководитель Грабовская Виктория Владимировна)</w:t>
      </w:r>
    </w:p>
    <w:p w:rsidR="00822276" w:rsidRPr="002E2347" w:rsidRDefault="00822276" w:rsidP="00E13E7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Савчук Софья, Муниципальная общеобразовательная организация «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средняя школа №22</w:t>
      </w:r>
      <w:r w:rsidR="000F32D4" w:rsidRPr="002E2347">
        <w:rPr>
          <w:rFonts w:ascii="Times New Roman" w:hAnsi="Times New Roman" w:cs="Times New Roman"/>
          <w:sz w:val="24"/>
          <w:szCs w:val="24"/>
        </w:rPr>
        <w:t>»</w:t>
      </w:r>
      <w:r w:rsidRPr="002E2347">
        <w:rPr>
          <w:rFonts w:ascii="Times New Roman" w:hAnsi="Times New Roman" w:cs="Times New Roman"/>
          <w:sz w:val="24"/>
          <w:szCs w:val="24"/>
        </w:rPr>
        <w:t>, руководитель Косаренко Галина Дмитриевна</w:t>
      </w:r>
    </w:p>
    <w:p w:rsidR="00822276" w:rsidRPr="002E2347" w:rsidRDefault="00822276" w:rsidP="00C903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b/>
          <w:i/>
          <w:sz w:val="24"/>
          <w:szCs w:val="24"/>
        </w:rPr>
        <w:t>Номинация «Биотехнология и химия пищевых продуктов»</w:t>
      </w:r>
    </w:p>
    <w:p w:rsidR="00127866" w:rsidRPr="002E2347" w:rsidRDefault="00822276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Осьмина Александра, Абдуллина Регина,</w:t>
      </w:r>
      <w:r w:rsidR="00127866"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«Лицей №1 «Лидер» города Макеевка» (руководитель Деревянко Яна Юрьевна)</w:t>
      </w:r>
    </w:p>
    <w:p w:rsidR="00822276" w:rsidRPr="002E2347" w:rsidRDefault="00822276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Съедин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Денис,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Бухтияров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Виталий, Муниципальное общеобразовательное учреждение «Средняя школа №4 города Макеевки» (руководитель Дробышев Евгений Юрьевич)</w:t>
      </w:r>
    </w:p>
    <w:p w:rsidR="00822276" w:rsidRPr="002E2347" w:rsidRDefault="00722368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Белецкая Владислава, </w:t>
      </w:r>
      <w:r w:rsidR="00822276"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Pr="002E234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№10 города Донецка» (руководитель Гришина Ольга Витальевна)</w:t>
      </w:r>
    </w:p>
    <w:p w:rsidR="00722368" w:rsidRPr="002E2347" w:rsidRDefault="00722368" w:rsidP="00722368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Герецун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София,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Мария, Муниципальное общеобразовательное учреждение «Средняя школа №4 города Макеевки» (руководитель Дробышев </w:t>
      </w:r>
      <w:bookmarkStart w:id="0" w:name="_GoBack"/>
      <w:bookmarkEnd w:id="0"/>
      <w:r w:rsidRPr="002E2347">
        <w:rPr>
          <w:rFonts w:ascii="Times New Roman" w:hAnsi="Times New Roman" w:cs="Times New Roman"/>
          <w:sz w:val="24"/>
          <w:szCs w:val="24"/>
        </w:rPr>
        <w:t>Евгений Юрьевич)</w:t>
      </w:r>
    </w:p>
    <w:p w:rsidR="00722368" w:rsidRPr="002E2347" w:rsidRDefault="00722368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Николаева Евгения, Муниципальное общеобразовательное учреждение «Школа №44 города Донецка»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Ирина Николаевна)</w:t>
      </w:r>
    </w:p>
    <w:p w:rsidR="00722368" w:rsidRPr="002E2347" w:rsidRDefault="00722368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Шейгус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Шейгус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Владимир, Муниципальное общеобразовательное учреждение «Школа №97 города Донецка» (руководитель Данильченко Ольга Васильевна)</w:t>
      </w:r>
    </w:p>
    <w:p w:rsidR="00722368" w:rsidRPr="002E2347" w:rsidRDefault="00722368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lastRenderedPageBreak/>
        <w:t>Саркися</w:t>
      </w:r>
      <w:r w:rsidR="00B63BCB" w:rsidRPr="002E2347">
        <w:rPr>
          <w:rFonts w:ascii="Times New Roman" w:hAnsi="Times New Roman" w:cs="Times New Roman"/>
          <w:sz w:val="24"/>
          <w:szCs w:val="24"/>
        </w:rPr>
        <w:t>н</w:t>
      </w:r>
      <w:r w:rsidRPr="002E2347">
        <w:rPr>
          <w:rFonts w:ascii="Times New Roman" w:hAnsi="Times New Roman" w:cs="Times New Roman"/>
          <w:sz w:val="24"/>
          <w:szCs w:val="24"/>
        </w:rPr>
        <w:t xml:space="preserve"> Нора,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Элла, Муниципальная образовательная организация «Специализированная школа-Лицей информационных технологий  города Енакиево» (руководитель Ильясова Ирина Константиновна)</w:t>
      </w:r>
    </w:p>
    <w:p w:rsidR="00722368" w:rsidRPr="002E2347" w:rsidRDefault="00722368" w:rsidP="00822276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Совостьянов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Даниил, ГПОУ «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Горловский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многопрофильный техникум №37» (руководитель Тимощенко Светлана Ефимовна</w:t>
      </w:r>
      <w:r w:rsidR="00A53939" w:rsidRPr="002E2347">
        <w:rPr>
          <w:rFonts w:ascii="Times New Roman" w:hAnsi="Times New Roman" w:cs="Times New Roman"/>
          <w:sz w:val="24"/>
          <w:szCs w:val="24"/>
        </w:rPr>
        <w:t>)</w:t>
      </w:r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47" w:rsidRPr="002E2347" w:rsidRDefault="002E2347" w:rsidP="002E2347">
      <w:pPr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Участники, не набравшие проходного балла на очный этап, получают сертификаты за участие в заочном этапе:</w:t>
      </w:r>
    </w:p>
    <w:p w:rsidR="002E2347" w:rsidRPr="002E2347" w:rsidRDefault="002E2347" w:rsidP="002E2347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47">
        <w:rPr>
          <w:rFonts w:ascii="Times New Roman" w:hAnsi="Times New Roman" w:cs="Times New Roman"/>
          <w:i/>
          <w:sz w:val="24"/>
          <w:szCs w:val="24"/>
        </w:rPr>
        <w:t>Номинация «Биология растений»</w:t>
      </w:r>
    </w:p>
    <w:p w:rsidR="002E2347" w:rsidRPr="002E2347" w:rsidRDefault="002E2347" w:rsidP="002E234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Овчаренко Диана, Грушевская Анна, Суржик Алина, Муниципальное общеобразовательное учреждение «Школа №18 города Тореза», 6 класс (руководитель Федченко Ирина Евгеньевна), 14 баллов </w:t>
      </w:r>
    </w:p>
    <w:p w:rsidR="002E2347" w:rsidRPr="002E2347" w:rsidRDefault="002E2347" w:rsidP="002E234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Борискова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Анастасия, Муниципальное общеобразовательное учреждение «Школа №15 города Донецка», 6 класс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Любовь Михайловна), 11 баллов</w:t>
      </w:r>
    </w:p>
    <w:p w:rsidR="002E2347" w:rsidRPr="002E2347" w:rsidRDefault="002E2347" w:rsidP="002E234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Ильина Ариадна, Муниципальное общеобразовательное учреждение «Школа №77 города Донецка», 8 класс (руководитель Левченкова Анастасия Владимировна), 10 баллов</w:t>
      </w:r>
    </w:p>
    <w:p w:rsidR="002E2347" w:rsidRPr="002E2347" w:rsidRDefault="002E2347" w:rsidP="002E234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Агурова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Дарья, Широкова Мария, Сарана Яна, Муниципальное общеобразовательное учреждение «Школа №15 города Донецка», 6 класс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Любовь Михайловна), 11 баллов</w:t>
      </w:r>
    </w:p>
    <w:p w:rsidR="002E2347" w:rsidRPr="002E2347" w:rsidRDefault="002E2347" w:rsidP="002E2347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47">
        <w:rPr>
          <w:rFonts w:ascii="Times New Roman" w:hAnsi="Times New Roman" w:cs="Times New Roman"/>
          <w:i/>
          <w:sz w:val="24"/>
          <w:szCs w:val="24"/>
        </w:rPr>
        <w:t>Номинация «Биология животных»</w:t>
      </w:r>
    </w:p>
    <w:p w:rsidR="002E2347" w:rsidRPr="002E2347" w:rsidRDefault="002E2347" w:rsidP="002E234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Суслова Анастасия, Муниципальное общеобразовательное учреждение «Школа №10 города Донецка», 7 класс (руководитель Гришина Ольга Витальевна), 17 баллов</w:t>
      </w:r>
    </w:p>
    <w:p w:rsidR="002E2347" w:rsidRPr="002E2347" w:rsidRDefault="002E2347" w:rsidP="002E2347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ab/>
        <w:t xml:space="preserve">2.Соболь Дарья,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Талыбова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Азаде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Эльмир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«УВК «Гармония города Донецка», 7 класс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Голина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Ольга Николаевна), 27 баллов</w:t>
      </w:r>
    </w:p>
    <w:p w:rsidR="002E2347" w:rsidRPr="002E2347" w:rsidRDefault="002E2347" w:rsidP="002E234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Золотушенко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Владимир, Муниципальное общеобразовательное учреждение «Школа №10 города Торез» (руководитель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Евгения Васильевна), 31 балл</w:t>
      </w:r>
    </w:p>
    <w:p w:rsidR="002E2347" w:rsidRPr="002E2347" w:rsidRDefault="002E2347" w:rsidP="002E2347">
      <w:pPr>
        <w:pStyle w:val="a7"/>
        <w:tabs>
          <w:tab w:val="left" w:pos="0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E78D5" w:rsidRPr="002E2347" w:rsidRDefault="008E78D5" w:rsidP="002E2347">
      <w:pPr>
        <w:pStyle w:val="a7"/>
        <w:tabs>
          <w:tab w:val="left" w:pos="0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6D1796" w:rsidRPr="002E2347" w:rsidRDefault="00A53939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>С.К.</w:t>
      </w:r>
      <w:r w:rsidR="005D2ADC" w:rsidRPr="002E2347">
        <w:rPr>
          <w:rFonts w:ascii="Times New Roman" w:hAnsi="Times New Roman" w:cs="Times New Roman"/>
          <w:sz w:val="24"/>
          <w:szCs w:val="24"/>
        </w:rPr>
        <w:t xml:space="preserve"> </w:t>
      </w:r>
      <w:r w:rsidR="008E78D5" w:rsidRPr="002E2347"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В.Бутюгин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D5" w:rsidRPr="002E2347" w:rsidRDefault="00A53939" w:rsidP="005D2ADC">
      <w:pPr>
        <w:tabs>
          <w:tab w:val="left" w:pos="0"/>
          <w:tab w:val="left" w:pos="8364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Н. А. Виноградова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Амолин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Л. А. Курило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М. Ю.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Киркова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D5" w:rsidRPr="002E2347" w:rsidRDefault="005D2ADC" w:rsidP="005D2ADC">
      <w:pPr>
        <w:tabs>
          <w:tab w:val="left" w:pos="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Л. Д. </w:t>
      </w:r>
      <w:proofErr w:type="spellStart"/>
      <w:r w:rsidRPr="002E2347">
        <w:rPr>
          <w:rFonts w:ascii="Times New Roman" w:hAnsi="Times New Roman" w:cs="Times New Roman"/>
          <w:sz w:val="24"/>
          <w:szCs w:val="24"/>
        </w:rPr>
        <w:t>Деньченко</w:t>
      </w:r>
      <w:proofErr w:type="spellEnd"/>
      <w:r w:rsidRPr="002E2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796" w:rsidRPr="002E2347" w:rsidRDefault="006D1796" w:rsidP="00DE578B">
      <w:pPr>
        <w:tabs>
          <w:tab w:val="left" w:pos="0"/>
        </w:tabs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6D1796" w:rsidRPr="002E2347" w:rsidSect="00D8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59" w:rsidRDefault="00FF4D59" w:rsidP="008B0E38">
      <w:pPr>
        <w:spacing w:after="0" w:line="240" w:lineRule="auto"/>
      </w:pPr>
      <w:r>
        <w:separator/>
      </w:r>
    </w:p>
  </w:endnote>
  <w:endnote w:type="continuationSeparator" w:id="0">
    <w:p w:rsidR="00FF4D59" w:rsidRDefault="00FF4D59" w:rsidP="008B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DA" w:rsidRDefault="008716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94710"/>
      <w:docPartObj>
        <w:docPartGallery w:val="Page Numbers (Bottom of Page)"/>
        <w:docPartUnique/>
      </w:docPartObj>
    </w:sdtPr>
    <w:sdtEndPr/>
    <w:sdtContent>
      <w:p w:rsidR="008716DA" w:rsidRDefault="008716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47">
          <w:rPr>
            <w:noProof/>
          </w:rPr>
          <w:t>1</w:t>
        </w:r>
        <w:r>
          <w:fldChar w:fldCharType="end"/>
        </w:r>
      </w:p>
    </w:sdtContent>
  </w:sdt>
  <w:p w:rsidR="008716DA" w:rsidRDefault="008716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DA" w:rsidRDefault="00871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59" w:rsidRDefault="00FF4D59" w:rsidP="008B0E38">
      <w:pPr>
        <w:spacing w:after="0" w:line="240" w:lineRule="auto"/>
      </w:pPr>
      <w:r>
        <w:separator/>
      </w:r>
    </w:p>
  </w:footnote>
  <w:footnote w:type="continuationSeparator" w:id="0">
    <w:p w:rsidR="00FF4D59" w:rsidRDefault="00FF4D59" w:rsidP="008B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DA" w:rsidRDefault="00871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DA" w:rsidRDefault="008716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DA" w:rsidRDefault="008716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48F"/>
    <w:multiLevelType w:val="hybridMultilevel"/>
    <w:tmpl w:val="687C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F3E"/>
    <w:multiLevelType w:val="hybridMultilevel"/>
    <w:tmpl w:val="6160192E"/>
    <w:lvl w:ilvl="0" w:tplc="4296D9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735C98"/>
    <w:multiLevelType w:val="hybridMultilevel"/>
    <w:tmpl w:val="F196A7F6"/>
    <w:lvl w:ilvl="0" w:tplc="D1869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9A31D5"/>
    <w:multiLevelType w:val="hybridMultilevel"/>
    <w:tmpl w:val="E70E9002"/>
    <w:lvl w:ilvl="0" w:tplc="8EB8B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292059"/>
    <w:multiLevelType w:val="hybridMultilevel"/>
    <w:tmpl w:val="C6E02A2E"/>
    <w:lvl w:ilvl="0" w:tplc="7DA48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F74A3F"/>
    <w:multiLevelType w:val="hybridMultilevel"/>
    <w:tmpl w:val="326E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33EB2"/>
    <w:multiLevelType w:val="hybridMultilevel"/>
    <w:tmpl w:val="4FA83D4A"/>
    <w:lvl w:ilvl="0" w:tplc="5ACCB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76B1E0E"/>
    <w:multiLevelType w:val="hybridMultilevel"/>
    <w:tmpl w:val="D77AF808"/>
    <w:lvl w:ilvl="0" w:tplc="19D6A4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C9"/>
    <w:rsid w:val="00014046"/>
    <w:rsid w:val="000224C5"/>
    <w:rsid w:val="00023C67"/>
    <w:rsid w:val="00057014"/>
    <w:rsid w:val="0009501F"/>
    <w:rsid w:val="000A2194"/>
    <w:rsid w:val="000B2956"/>
    <w:rsid w:val="000C27F3"/>
    <w:rsid w:val="000C6CDE"/>
    <w:rsid w:val="000C725C"/>
    <w:rsid w:val="000D1F66"/>
    <w:rsid w:val="000D462F"/>
    <w:rsid w:val="000E2CFC"/>
    <w:rsid w:val="000F32D4"/>
    <w:rsid w:val="00123B06"/>
    <w:rsid w:val="00125577"/>
    <w:rsid w:val="00127866"/>
    <w:rsid w:val="0013377C"/>
    <w:rsid w:val="00155722"/>
    <w:rsid w:val="00163FC9"/>
    <w:rsid w:val="00166ADF"/>
    <w:rsid w:val="001671C9"/>
    <w:rsid w:val="00182654"/>
    <w:rsid w:val="001B01FD"/>
    <w:rsid w:val="001C0F8A"/>
    <w:rsid w:val="001D5638"/>
    <w:rsid w:val="001D5EA2"/>
    <w:rsid w:val="001D63BD"/>
    <w:rsid w:val="001E1CE4"/>
    <w:rsid w:val="001F7754"/>
    <w:rsid w:val="00204682"/>
    <w:rsid w:val="00211F59"/>
    <w:rsid w:val="002147A9"/>
    <w:rsid w:val="0021652F"/>
    <w:rsid w:val="00217664"/>
    <w:rsid w:val="0022517C"/>
    <w:rsid w:val="00236136"/>
    <w:rsid w:val="002520CC"/>
    <w:rsid w:val="0025388B"/>
    <w:rsid w:val="00261DF2"/>
    <w:rsid w:val="00264696"/>
    <w:rsid w:val="00267BAE"/>
    <w:rsid w:val="00291B39"/>
    <w:rsid w:val="002D7BAB"/>
    <w:rsid w:val="002E2347"/>
    <w:rsid w:val="0031095C"/>
    <w:rsid w:val="00312AC5"/>
    <w:rsid w:val="0032412C"/>
    <w:rsid w:val="003423EA"/>
    <w:rsid w:val="00351C02"/>
    <w:rsid w:val="003716B2"/>
    <w:rsid w:val="00397A0B"/>
    <w:rsid w:val="003B65A6"/>
    <w:rsid w:val="003C113C"/>
    <w:rsid w:val="003C4C0A"/>
    <w:rsid w:val="003D5B68"/>
    <w:rsid w:val="004317C1"/>
    <w:rsid w:val="00432185"/>
    <w:rsid w:val="00432BFC"/>
    <w:rsid w:val="00440E88"/>
    <w:rsid w:val="00463569"/>
    <w:rsid w:val="004641A3"/>
    <w:rsid w:val="00474CE2"/>
    <w:rsid w:val="004B5E9B"/>
    <w:rsid w:val="004D5E69"/>
    <w:rsid w:val="00511A61"/>
    <w:rsid w:val="0051651A"/>
    <w:rsid w:val="005228AA"/>
    <w:rsid w:val="005265D6"/>
    <w:rsid w:val="00537FE0"/>
    <w:rsid w:val="00566B6D"/>
    <w:rsid w:val="00571FDA"/>
    <w:rsid w:val="00586DE3"/>
    <w:rsid w:val="00586EC0"/>
    <w:rsid w:val="005A2E6B"/>
    <w:rsid w:val="005B2E3F"/>
    <w:rsid w:val="005D2ADC"/>
    <w:rsid w:val="005D3FBA"/>
    <w:rsid w:val="005F6332"/>
    <w:rsid w:val="0061234D"/>
    <w:rsid w:val="00653F43"/>
    <w:rsid w:val="0066732C"/>
    <w:rsid w:val="00673F0D"/>
    <w:rsid w:val="006759EA"/>
    <w:rsid w:val="006A44AB"/>
    <w:rsid w:val="006A490F"/>
    <w:rsid w:val="006A693C"/>
    <w:rsid w:val="006B2F2E"/>
    <w:rsid w:val="006B6A2E"/>
    <w:rsid w:val="006D1796"/>
    <w:rsid w:val="00712389"/>
    <w:rsid w:val="00713FF9"/>
    <w:rsid w:val="00715BFC"/>
    <w:rsid w:val="00722368"/>
    <w:rsid w:val="00722A94"/>
    <w:rsid w:val="007276D6"/>
    <w:rsid w:val="00731AF8"/>
    <w:rsid w:val="0074369A"/>
    <w:rsid w:val="007455CE"/>
    <w:rsid w:val="007524CB"/>
    <w:rsid w:val="00753459"/>
    <w:rsid w:val="0078001C"/>
    <w:rsid w:val="00790FE0"/>
    <w:rsid w:val="00794750"/>
    <w:rsid w:val="00797C37"/>
    <w:rsid w:val="007A084B"/>
    <w:rsid w:val="007A4FC3"/>
    <w:rsid w:val="007A68E3"/>
    <w:rsid w:val="007C0B75"/>
    <w:rsid w:val="007D6C8E"/>
    <w:rsid w:val="007D7B68"/>
    <w:rsid w:val="007F0675"/>
    <w:rsid w:val="008072B9"/>
    <w:rsid w:val="00822276"/>
    <w:rsid w:val="00842A98"/>
    <w:rsid w:val="008447E2"/>
    <w:rsid w:val="00853A60"/>
    <w:rsid w:val="008666AB"/>
    <w:rsid w:val="00870C46"/>
    <w:rsid w:val="008716DA"/>
    <w:rsid w:val="008718C4"/>
    <w:rsid w:val="00875695"/>
    <w:rsid w:val="00882A67"/>
    <w:rsid w:val="008844A9"/>
    <w:rsid w:val="008A26BE"/>
    <w:rsid w:val="008B096A"/>
    <w:rsid w:val="008B0E38"/>
    <w:rsid w:val="008B1911"/>
    <w:rsid w:val="008B6A0B"/>
    <w:rsid w:val="008C387E"/>
    <w:rsid w:val="008D147F"/>
    <w:rsid w:val="008E171D"/>
    <w:rsid w:val="008E78D5"/>
    <w:rsid w:val="008F0E2D"/>
    <w:rsid w:val="008F13FA"/>
    <w:rsid w:val="008F7ABA"/>
    <w:rsid w:val="00900547"/>
    <w:rsid w:val="0090406D"/>
    <w:rsid w:val="009216CA"/>
    <w:rsid w:val="00951FC0"/>
    <w:rsid w:val="00957C18"/>
    <w:rsid w:val="00963D40"/>
    <w:rsid w:val="009814CA"/>
    <w:rsid w:val="009911D4"/>
    <w:rsid w:val="009A4368"/>
    <w:rsid w:val="009C2AE9"/>
    <w:rsid w:val="009C71E0"/>
    <w:rsid w:val="009D0D14"/>
    <w:rsid w:val="009D1CFE"/>
    <w:rsid w:val="009D7725"/>
    <w:rsid w:val="009F6254"/>
    <w:rsid w:val="00A213B0"/>
    <w:rsid w:val="00A32DC3"/>
    <w:rsid w:val="00A37F33"/>
    <w:rsid w:val="00A51CB0"/>
    <w:rsid w:val="00A53939"/>
    <w:rsid w:val="00A55168"/>
    <w:rsid w:val="00A562D0"/>
    <w:rsid w:val="00A75A5F"/>
    <w:rsid w:val="00AA3F06"/>
    <w:rsid w:val="00AB00A0"/>
    <w:rsid w:val="00AB0EF4"/>
    <w:rsid w:val="00AB60E7"/>
    <w:rsid w:val="00AD0EEB"/>
    <w:rsid w:val="00AE1C10"/>
    <w:rsid w:val="00AE362F"/>
    <w:rsid w:val="00AF601C"/>
    <w:rsid w:val="00B00FC9"/>
    <w:rsid w:val="00B476ED"/>
    <w:rsid w:val="00B63BCB"/>
    <w:rsid w:val="00B71F43"/>
    <w:rsid w:val="00B7379E"/>
    <w:rsid w:val="00B873D2"/>
    <w:rsid w:val="00BE5328"/>
    <w:rsid w:val="00BE72DB"/>
    <w:rsid w:val="00C00A62"/>
    <w:rsid w:val="00C20D47"/>
    <w:rsid w:val="00C33808"/>
    <w:rsid w:val="00C4237F"/>
    <w:rsid w:val="00C4394F"/>
    <w:rsid w:val="00C504DF"/>
    <w:rsid w:val="00C55E3F"/>
    <w:rsid w:val="00C64767"/>
    <w:rsid w:val="00C7493C"/>
    <w:rsid w:val="00C75EB8"/>
    <w:rsid w:val="00C80121"/>
    <w:rsid w:val="00C90389"/>
    <w:rsid w:val="00C9607E"/>
    <w:rsid w:val="00CA19FC"/>
    <w:rsid w:val="00CA6C95"/>
    <w:rsid w:val="00CB7EC9"/>
    <w:rsid w:val="00CC424C"/>
    <w:rsid w:val="00CD0B5F"/>
    <w:rsid w:val="00CD340D"/>
    <w:rsid w:val="00CE4E13"/>
    <w:rsid w:val="00CF26FC"/>
    <w:rsid w:val="00D027BF"/>
    <w:rsid w:val="00D24078"/>
    <w:rsid w:val="00D37391"/>
    <w:rsid w:val="00D60FA6"/>
    <w:rsid w:val="00D707E8"/>
    <w:rsid w:val="00D72567"/>
    <w:rsid w:val="00D8786C"/>
    <w:rsid w:val="00D87CA2"/>
    <w:rsid w:val="00D97462"/>
    <w:rsid w:val="00DA7BC4"/>
    <w:rsid w:val="00DB00DC"/>
    <w:rsid w:val="00DC260C"/>
    <w:rsid w:val="00DC2723"/>
    <w:rsid w:val="00DD37B4"/>
    <w:rsid w:val="00DD4F9D"/>
    <w:rsid w:val="00DE46BA"/>
    <w:rsid w:val="00DE578B"/>
    <w:rsid w:val="00DE61E0"/>
    <w:rsid w:val="00DF5A29"/>
    <w:rsid w:val="00E040E3"/>
    <w:rsid w:val="00E0455F"/>
    <w:rsid w:val="00E13E77"/>
    <w:rsid w:val="00E14160"/>
    <w:rsid w:val="00E2500D"/>
    <w:rsid w:val="00E25A08"/>
    <w:rsid w:val="00E34C59"/>
    <w:rsid w:val="00E560AE"/>
    <w:rsid w:val="00E61779"/>
    <w:rsid w:val="00E646CB"/>
    <w:rsid w:val="00E7020F"/>
    <w:rsid w:val="00E93A5E"/>
    <w:rsid w:val="00F05897"/>
    <w:rsid w:val="00F367AF"/>
    <w:rsid w:val="00F535FE"/>
    <w:rsid w:val="00F61BE9"/>
    <w:rsid w:val="00F80D90"/>
    <w:rsid w:val="00F84D27"/>
    <w:rsid w:val="00F91493"/>
    <w:rsid w:val="00F942E5"/>
    <w:rsid w:val="00FA6DEE"/>
    <w:rsid w:val="00FD162A"/>
    <w:rsid w:val="00FE4169"/>
    <w:rsid w:val="00FE6378"/>
    <w:rsid w:val="00FF16A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E38"/>
  </w:style>
  <w:style w:type="paragraph" w:styleId="a5">
    <w:name w:val="footer"/>
    <w:basedOn w:val="a"/>
    <w:link w:val="a6"/>
    <w:uiPriority w:val="99"/>
    <w:unhideWhenUsed/>
    <w:rsid w:val="008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E38"/>
  </w:style>
  <w:style w:type="paragraph" w:styleId="a7">
    <w:name w:val="List Paragraph"/>
    <w:basedOn w:val="a"/>
    <w:uiPriority w:val="34"/>
    <w:qFormat/>
    <w:rsid w:val="00DE46BA"/>
    <w:pPr>
      <w:ind w:left="720"/>
      <w:contextualSpacing/>
    </w:pPr>
  </w:style>
  <w:style w:type="paragraph" w:customStyle="1" w:styleId="1">
    <w:name w:val="Обычный1"/>
    <w:basedOn w:val="a"/>
    <w:rsid w:val="0087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875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E38"/>
  </w:style>
  <w:style w:type="paragraph" w:styleId="a5">
    <w:name w:val="footer"/>
    <w:basedOn w:val="a"/>
    <w:link w:val="a6"/>
    <w:uiPriority w:val="99"/>
    <w:unhideWhenUsed/>
    <w:rsid w:val="008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E38"/>
  </w:style>
  <w:style w:type="paragraph" w:styleId="a7">
    <w:name w:val="List Paragraph"/>
    <w:basedOn w:val="a"/>
    <w:uiPriority w:val="34"/>
    <w:qFormat/>
    <w:rsid w:val="00DE46BA"/>
    <w:pPr>
      <w:ind w:left="720"/>
      <w:contextualSpacing/>
    </w:pPr>
  </w:style>
  <w:style w:type="paragraph" w:customStyle="1" w:styleId="1">
    <w:name w:val="Обычный1"/>
    <w:basedOn w:val="a"/>
    <w:rsid w:val="0087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87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D303-0680-49DB-B742-EFE9A1B7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Директора</cp:lastModifiedBy>
  <cp:revision>7</cp:revision>
  <dcterms:created xsi:type="dcterms:W3CDTF">2019-05-14T06:25:00Z</dcterms:created>
  <dcterms:modified xsi:type="dcterms:W3CDTF">2019-05-14T10:41:00Z</dcterms:modified>
</cp:coreProperties>
</file>